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58" w:rsidRDefault="000B6A83" w:rsidP="00A554D3">
      <w:pPr>
        <w:pStyle w:val="Heading"/>
        <w:jc w:val="center"/>
        <w:rPr>
          <w:rFonts w:hint="eastAsia"/>
          <w:u w:val="single"/>
        </w:rPr>
      </w:pPr>
      <w:r>
        <w:rPr>
          <w:noProof/>
          <w:color w:val="000000"/>
          <w:u w:color="000000"/>
        </w:rP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7D58" w:rsidRDefault="00197D58">
      <w:pPr>
        <w:pStyle w:val="BodyA"/>
        <w:jc w:val="center"/>
        <w:rPr>
          <w:b/>
          <w:bCs/>
          <w:sz w:val="28"/>
          <w:szCs w:val="28"/>
          <w:u w:val="single"/>
        </w:rPr>
      </w:pPr>
    </w:p>
    <w:p w:rsidR="00197D58" w:rsidRDefault="000B6A83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Me</w:t>
      </w:r>
      <w:r w:rsidR="007A1BD8">
        <w:rPr>
          <w:b/>
          <w:bCs/>
          <w:sz w:val="28"/>
          <w:szCs w:val="28"/>
        </w:rPr>
        <w:t>eting held at 7.15pm on Monday 2</w:t>
      </w:r>
      <w:r w:rsidR="007A1BD8" w:rsidRPr="007A1BD8">
        <w:rPr>
          <w:b/>
          <w:bCs/>
          <w:sz w:val="28"/>
          <w:szCs w:val="28"/>
          <w:vertAlign w:val="superscript"/>
        </w:rPr>
        <w:t>nd</w:t>
      </w:r>
      <w:r w:rsidR="007A1BD8">
        <w:rPr>
          <w:b/>
          <w:bCs/>
          <w:sz w:val="28"/>
          <w:szCs w:val="28"/>
        </w:rPr>
        <w:t xml:space="preserve"> December</w:t>
      </w:r>
      <w:r>
        <w:rPr>
          <w:b/>
          <w:bCs/>
          <w:sz w:val="28"/>
          <w:szCs w:val="28"/>
        </w:rPr>
        <w:t xml:space="preserve"> 2024</w:t>
      </w:r>
    </w:p>
    <w:p w:rsidR="00197D58" w:rsidRDefault="00197D58">
      <w:pPr>
        <w:pStyle w:val="BodyA"/>
        <w:jc w:val="center"/>
        <w:rPr>
          <w:b/>
          <w:bCs/>
          <w:sz w:val="28"/>
          <w:szCs w:val="28"/>
          <w:u w:val="single"/>
        </w:rPr>
      </w:pPr>
    </w:p>
    <w:p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Welcome and approve apologies</w:t>
      </w:r>
    </w:p>
    <w:p w:rsidR="00197D58" w:rsidRDefault="000B6A83">
      <w:pPr>
        <w:pStyle w:val="ListParagraph"/>
        <w:ind w:left="0"/>
        <w:jc w:val="both"/>
        <w:rPr>
          <w:rStyle w:val="NoneA"/>
        </w:rPr>
      </w:pPr>
      <w:r>
        <w:rPr>
          <w:sz w:val="24"/>
          <w:szCs w:val="24"/>
        </w:rPr>
        <w:t>The</w:t>
      </w:r>
      <w:r w:rsidR="00F50F6C">
        <w:rPr>
          <w:sz w:val="24"/>
          <w:szCs w:val="24"/>
        </w:rPr>
        <w:t xml:space="preserve"> Vice</w:t>
      </w:r>
      <w:r>
        <w:rPr>
          <w:sz w:val="24"/>
          <w:szCs w:val="24"/>
        </w:rPr>
        <w:t xml:space="preserve"> Chair welcomed all to the meeting.</w:t>
      </w:r>
    </w:p>
    <w:p w:rsidR="00197D58" w:rsidRDefault="00F50F6C">
      <w:pPr>
        <w:pStyle w:val="BodyA"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Attendance:</w:t>
      </w:r>
      <w:r w:rsidR="000B6A83">
        <w:rPr>
          <w:sz w:val="24"/>
          <w:szCs w:val="24"/>
        </w:rPr>
        <w:t xml:space="preserve"> Cllr Mulli</w:t>
      </w:r>
      <w:r>
        <w:rPr>
          <w:sz w:val="24"/>
          <w:szCs w:val="24"/>
        </w:rPr>
        <w:t>gan (Vice Chair),</w:t>
      </w:r>
      <w:r w:rsidR="000B6A83">
        <w:rPr>
          <w:sz w:val="24"/>
          <w:szCs w:val="24"/>
        </w:rPr>
        <w:t xml:space="preserve"> Cllr Whitfield, Cllr Knowles and Cllr Nicholson, </w:t>
      </w:r>
      <w:proofErr w:type="spellStart"/>
      <w:r w:rsidR="000B6A83">
        <w:rPr>
          <w:sz w:val="24"/>
          <w:szCs w:val="24"/>
        </w:rPr>
        <w:t>CCllr</w:t>
      </w:r>
      <w:proofErr w:type="spellEnd"/>
      <w:r w:rsidR="000B6A83">
        <w:rPr>
          <w:sz w:val="24"/>
          <w:szCs w:val="24"/>
        </w:rPr>
        <w:t xml:space="preserve"> Purcell </w:t>
      </w:r>
    </w:p>
    <w:p w:rsidR="00197D58" w:rsidRDefault="00197D58">
      <w:pPr>
        <w:pStyle w:val="BodyA"/>
        <w:shd w:val="clear" w:color="auto" w:fill="FFFFFF"/>
        <w:jc w:val="both"/>
        <w:rPr>
          <w:rStyle w:val="NoneA"/>
          <w:sz w:val="24"/>
          <w:szCs w:val="24"/>
        </w:rPr>
      </w:pPr>
    </w:p>
    <w:p w:rsidR="00197D58" w:rsidRDefault="000B6A83">
      <w:pPr>
        <w:pStyle w:val="BodyA"/>
        <w:shd w:val="clear" w:color="auto" w:fill="FFFFFF"/>
        <w:jc w:val="both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Apologies:</w:t>
      </w:r>
      <w:r w:rsidR="003D047A">
        <w:rPr>
          <w:sz w:val="24"/>
          <w:szCs w:val="24"/>
          <w:lang w:val="it-IT"/>
        </w:rPr>
        <w:t xml:space="preserve"> Cll K Salter, Cllr A Salter – these were approved</w:t>
      </w:r>
    </w:p>
    <w:p w:rsidR="00197D58" w:rsidRDefault="00197D58">
      <w:pPr>
        <w:pStyle w:val="BodyA"/>
        <w:shd w:val="clear" w:color="auto" w:fill="FFFFFF"/>
        <w:jc w:val="both"/>
        <w:rPr>
          <w:rStyle w:val="NoneA"/>
          <w:sz w:val="24"/>
          <w:szCs w:val="24"/>
          <w:lang w:val="it-IT"/>
        </w:rPr>
      </w:pPr>
    </w:p>
    <w:p w:rsidR="00197D58" w:rsidRDefault="000B6A83">
      <w:pPr>
        <w:pStyle w:val="BodyA"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Declarations of Interest:</w:t>
      </w:r>
      <w:r>
        <w:rPr>
          <w:sz w:val="24"/>
          <w:szCs w:val="24"/>
        </w:rPr>
        <w:t xml:space="preserve"> None declared</w:t>
      </w:r>
    </w:p>
    <w:p w:rsidR="00197D58" w:rsidRDefault="00197D58">
      <w:pPr>
        <w:pStyle w:val="ListParagraph"/>
        <w:ind w:left="0"/>
        <w:jc w:val="both"/>
      </w:pPr>
    </w:p>
    <w:p w:rsidR="00197D58" w:rsidRDefault="000B6A83">
      <w:pPr>
        <w:pStyle w:val="ListParagraph"/>
        <w:ind w:left="0"/>
        <w:jc w:val="both"/>
        <w:rPr>
          <w:rStyle w:val="NoneA"/>
        </w:rPr>
      </w:pPr>
      <w:r>
        <w:rPr>
          <w:b/>
          <w:bCs/>
          <w:sz w:val="28"/>
          <w:szCs w:val="28"/>
        </w:rPr>
        <w:t>2. Approve the Draft Minutes of the previous meeting as a correct record</w:t>
      </w:r>
    </w:p>
    <w:p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The minutes were accepted as a true record.</w:t>
      </w:r>
    </w:p>
    <w:p w:rsidR="00197D58" w:rsidRDefault="00197D58">
      <w:pPr>
        <w:pStyle w:val="ListParagraph"/>
        <w:ind w:left="0"/>
        <w:jc w:val="both"/>
        <w:rPr>
          <w:rStyle w:val="NoneA"/>
          <w:sz w:val="24"/>
          <w:szCs w:val="24"/>
        </w:rPr>
      </w:pPr>
    </w:p>
    <w:p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Matters Arising</w:t>
      </w:r>
    </w:p>
    <w:p w:rsidR="00F50F6C" w:rsidRDefault="00F50F6C" w:rsidP="00F50F6C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No Councillors had any updates regarding the previous meeting’s minutes.</w:t>
      </w:r>
    </w:p>
    <w:p w:rsidR="00F50F6C" w:rsidRDefault="00F50F6C" w:rsidP="00F50F6C">
      <w:pPr>
        <w:pStyle w:val="Default"/>
        <w:spacing w:before="0"/>
        <w:jc w:val="both"/>
        <w:rPr>
          <w:rFonts w:ascii="Calibri" w:eastAsia="Calibri" w:hAnsi="Calibri" w:cs="Calibri"/>
        </w:rPr>
      </w:pPr>
    </w:p>
    <w:p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Public Participation</w:t>
      </w:r>
    </w:p>
    <w:p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No members of the public attended the meeting</w:t>
      </w:r>
    </w:p>
    <w:p w:rsidR="00197D58" w:rsidRDefault="00197D58">
      <w:pPr>
        <w:pStyle w:val="ListParagraph"/>
        <w:ind w:left="0"/>
        <w:jc w:val="both"/>
        <w:rPr>
          <w:rStyle w:val="NoneA"/>
          <w:sz w:val="24"/>
          <w:szCs w:val="24"/>
        </w:rPr>
      </w:pPr>
    </w:p>
    <w:p w:rsidR="00197D58" w:rsidRDefault="000B6A83">
      <w:pPr>
        <w:pStyle w:val="ListParagraph"/>
        <w:ind w:left="0"/>
        <w:jc w:val="both"/>
      </w:pPr>
      <w:r>
        <w:rPr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5. County and Borough Councillor Reports – for information only</w:t>
      </w:r>
    </w:p>
    <w:p w:rsidR="00635856" w:rsidRPr="00635856" w:rsidRDefault="000B6A83">
      <w:pPr>
        <w:pStyle w:val="Body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Lancashire County Council</w:t>
      </w:r>
    </w:p>
    <w:p w:rsidR="00F50F6C" w:rsidRDefault="00711245">
      <w:pPr>
        <w:pStyle w:val="BodyA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CCllr</w:t>
      </w:r>
      <w:proofErr w:type="spellEnd"/>
      <w:r>
        <w:rPr>
          <w:bCs/>
          <w:sz w:val="24"/>
          <w:szCs w:val="24"/>
        </w:rPr>
        <w:t xml:space="preserve"> Purcell advised that the cleaning of the gullies has now been completed.</w:t>
      </w:r>
      <w:r w:rsidR="00635856">
        <w:rPr>
          <w:bCs/>
          <w:sz w:val="24"/>
          <w:szCs w:val="24"/>
        </w:rPr>
        <w:t xml:space="preserve"> She me</w:t>
      </w:r>
      <w:r w:rsidR="00635856">
        <w:rPr>
          <w:bCs/>
          <w:sz w:val="24"/>
          <w:szCs w:val="24"/>
        </w:rPr>
        <w:t>n</w:t>
      </w:r>
      <w:r w:rsidR="00635856">
        <w:rPr>
          <w:bCs/>
          <w:sz w:val="24"/>
          <w:szCs w:val="24"/>
        </w:rPr>
        <w:t xml:space="preserve">tioned she talked to the head of highways to request the </w:t>
      </w:r>
      <w:r w:rsidR="008C04D5">
        <w:rPr>
          <w:bCs/>
          <w:sz w:val="24"/>
          <w:szCs w:val="24"/>
        </w:rPr>
        <w:t>overhanging</w:t>
      </w:r>
      <w:r w:rsidR="00635856">
        <w:rPr>
          <w:bCs/>
          <w:sz w:val="24"/>
          <w:szCs w:val="24"/>
        </w:rPr>
        <w:t xml:space="preserve"> edges around the Ford/Noyna be cut back </w:t>
      </w:r>
      <w:r w:rsidR="00FB2640">
        <w:rPr>
          <w:bCs/>
          <w:sz w:val="24"/>
          <w:szCs w:val="24"/>
        </w:rPr>
        <w:t>as they are now a danger to road users</w:t>
      </w:r>
      <w:r w:rsidR="008C04D5">
        <w:rPr>
          <w:bCs/>
          <w:sz w:val="24"/>
          <w:szCs w:val="24"/>
        </w:rPr>
        <w:t xml:space="preserve">. </w:t>
      </w:r>
    </w:p>
    <w:p w:rsidR="008C04D5" w:rsidRPr="00711245" w:rsidRDefault="008C04D5">
      <w:pPr>
        <w:pStyle w:val="BodyA"/>
        <w:jc w:val="both"/>
        <w:rPr>
          <w:bCs/>
          <w:sz w:val="24"/>
          <w:szCs w:val="24"/>
        </w:rPr>
      </w:pPr>
    </w:p>
    <w:p w:rsidR="00197D58" w:rsidRDefault="000B6A83">
      <w:pPr>
        <w:pStyle w:val="Body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Pendle Borough Council </w:t>
      </w:r>
    </w:p>
    <w:p w:rsidR="00197D58" w:rsidRDefault="00711245">
      <w:pPr>
        <w:pStyle w:val="Body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As Cllr K Salter was absent from the meeting, no update was provided.</w:t>
      </w:r>
    </w:p>
    <w:p w:rsidR="00CD7F40" w:rsidRDefault="00CD7F40">
      <w:pPr>
        <w:pStyle w:val="BodyA"/>
        <w:tabs>
          <w:tab w:val="left" w:pos="284"/>
        </w:tabs>
        <w:jc w:val="both"/>
        <w:rPr>
          <w:b/>
          <w:bCs/>
          <w:kern w:val="2"/>
          <w:sz w:val="28"/>
          <w:szCs w:val="28"/>
        </w:rPr>
      </w:pPr>
    </w:p>
    <w:p w:rsidR="00197D58" w:rsidRDefault="000B6A83">
      <w:pPr>
        <w:pStyle w:val="BodyA"/>
        <w:tabs>
          <w:tab w:val="left" w:pos="284"/>
        </w:tabs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6. Allotments and Grazing</w:t>
      </w:r>
    </w:p>
    <w:p w:rsidR="00CD7F40" w:rsidRDefault="00CD7F40">
      <w:pPr>
        <w:pStyle w:val="BodyA"/>
        <w:tabs>
          <w:tab w:val="left" w:pos="284"/>
        </w:tabs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The Clerk confirmed that the email was sent to all plot holders reminding them of their r</w:t>
      </w:r>
      <w:r>
        <w:rPr>
          <w:bCs/>
          <w:kern w:val="2"/>
          <w:sz w:val="24"/>
          <w:szCs w:val="24"/>
        </w:rPr>
        <w:t>e</w:t>
      </w:r>
      <w:r>
        <w:rPr>
          <w:bCs/>
          <w:kern w:val="2"/>
          <w:sz w:val="24"/>
          <w:szCs w:val="24"/>
        </w:rPr>
        <w:t>sponsibility under Section 6.2 of the allotment agreement.</w:t>
      </w:r>
    </w:p>
    <w:p w:rsidR="00CD7F40" w:rsidRPr="00CD7F40" w:rsidRDefault="00F612E9">
      <w:pPr>
        <w:pStyle w:val="BodyA"/>
        <w:tabs>
          <w:tab w:val="left" w:pos="284"/>
        </w:tabs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Correspondence has been received from one allotment holder </w:t>
      </w:r>
      <w:r w:rsidR="00CD7F40">
        <w:rPr>
          <w:bCs/>
          <w:kern w:val="2"/>
          <w:sz w:val="24"/>
          <w:szCs w:val="24"/>
        </w:rPr>
        <w:t>inform</w:t>
      </w:r>
      <w:r>
        <w:rPr>
          <w:bCs/>
          <w:kern w:val="2"/>
          <w:sz w:val="24"/>
          <w:szCs w:val="24"/>
        </w:rPr>
        <w:t>ing</w:t>
      </w:r>
      <w:r w:rsidR="00CD7F40">
        <w:rPr>
          <w:bCs/>
          <w:kern w:val="2"/>
          <w:sz w:val="24"/>
          <w:szCs w:val="24"/>
        </w:rPr>
        <w:t xml:space="preserve"> that they will be giving up their plot at the end</w:t>
      </w:r>
      <w:r w:rsidR="003D047A">
        <w:rPr>
          <w:bCs/>
          <w:kern w:val="2"/>
          <w:sz w:val="24"/>
          <w:szCs w:val="24"/>
        </w:rPr>
        <w:t xml:space="preserve"> of the current tenancy in March 2025</w:t>
      </w:r>
      <w:r w:rsidR="00CD7F40">
        <w:rPr>
          <w:bCs/>
          <w:kern w:val="2"/>
          <w:sz w:val="24"/>
          <w:szCs w:val="24"/>
        </w:rPr>
        <w:t>.</w:t>
      </w:r>
    </w:p>
    <w:p w:rsidR="00197D58" w:rsidRDefault="000B6A83" w:rsidP="008C04D5">
      <w:pPr>
        <w:pStyle w:val="BodyA"/>
        <w:tabs>
          <w:tab w:val="left" w:pos="284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Cllr Mulligan mentioned that</w:t>
      </w:r>
      <w:r w:rsidR="00820A92">
        <w:rPr>
          <w:kern w:val="2"/>
          <w:sz w:val="24"/>
          <w:szCs w:val="24"/>
        </w:rPr>
        <w:t xml:space="preserve"> a contractor has been sought and will carry out the </w:t>
      </w:r>
      <w:proofErr w:type="spellStart"/>
      <w:r w:rsidR="00820A92">
        <w:rPr>
          <w:kern w:val="2"/>
          <w:sz w:val="24"/>
          <w:szCs w:val="24"/>
        </w:rPr>
        <w:t>strimming</w:t>
      </w:r>
      <w:proofErr w:type="spellEnd"/>
      <w:r w:rsidR="00820A92">
        <w:rPr>
          <w:kern w:val="2"/>
          <w:sz w:val="24"/>
          <w:szCs w:val="24"/>
        </w:rPr>
        <w:t xml:space="preserve"> of the </w:t>
      </w:r>
      <w:r>
        <w:rPr>
          <w:kern w:val="2"/>
          <w:sz w:val="24"/>
          <w:szCs w:val="24"/>
        </w:rPr>
        <w:t>two vacant allot</w:t>
      </w:r>
      <w:r w:rsidR="00820A92">
        <w:rPr>
          <w:kern w:val="2"/>
          <w:sz w:val="24"/>
          <w:szCs w:val="24"/>
        </w:rPr>
        <w:t>ment plots.</w:t>
      </w:r>
      <w:r>
        <w:rPr>
          <w:kern w:val="2"/>
          <w:sz w:val="24"/>
          <w:szCs w:val="24"/>
        </w:rPr>
        <w:t xml:space="preserve"> </w:t>
      </w:r>
    </w:p>
    <w:p w:rsidR="008C04D5" w:rsidRPr="008C04D5" w:rsidRDefault="008C04D5" w:rsidP="008C04D5">
      <w:pPr>
        <w:pStyle w:val="BodyA"/>
        <w:tabs>
          <w:tab w:val="left" w:pos="284"/>
        </w:tabs>
        <w:jc w:val="both"/>
        <w:rPr>
          <w:rStyle w:val="NoneA"/>
          <w:kern w:val="2"/>
          <w:sz w:val="24"/>
          <w:szCs w:val="24"/>
        </w:rPr>
      </w:pPr>
    </w:p>
    <w:p w:rsidR="00197D58" w:rsidRDefault="00FB2640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="000B6A83">
        <w:rPr>
          <w:b/>
          <w:bCs/>
          <w:sz w:val="28"/>
          <w:szCs w:val="28"/>
        </w:rPr>
        <w:t>. Handyman and Repairs</w:t>
      </w:r>
    </w:p>
    <w:p w:rsidR="00197D58" w:rsidRDefault="008C04D5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Cllr Mulligan advised that the handyman has installed the</w:t>
      </w:r>
      <w:r w:rsidR="00D20C23">
        <w:rPr>
          <w:bCs/>
          <w:sz w:val="24"/>
          <w:szCs w:val="24"/>
        </w:rPr>
        <w:t xml:space="preserve"> post for the new</w:t>
      </w:r>
      <w:r w:rsidR="00971B9C">
        <w:rPr>
          <w:bCs/>
          <w:sz w:val="24"/>
          <w:szCs w:val="24"/>
        </w:rPr>
        <w:t xml:space="preserve"> Gregg Stevenson</w:t>
      </w:r>
      <w:r>
        <w:rPr>
          <w:bCs/>
          <w:sz w:val="24"/>
          <w:szCs w:val="24"/>
        </w:rPr>
        <w:t xml:space="preserve"> sign</w:t>
      </w:r>
      <w:r w:rsidR="00D20C23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at the play area and a </w:t>
      </w:r>
      <w:r w:rsidR="00971B9C">
        <w:rPr>
          <w:bCs/>
          <w:sz w:val="24"/>
          <w:szCs w:val="24"/>
        </w:rPr>
        <w:t>date will be arranged with</w:t>
      </w:r>
      <w:r>
        <w:rPr>
          <w:bCs/>
          <w:sz w:val="24"/>
          <w:szCs w:val="24"/>
        </w:rPr>
        <w:t xml:space="preserve"> Gregg</w:t>
      </w:r>
      <w:r w:rsidR="00971B9C">
        <w:rPr>
          <w:bCs/>
          <w:sz w:val="24"/>
          <w:szCs w:val="24"/>
        </w:rPr>
        <w:t xml:space="preserve"> Stevenson to officially open and rename it.</w:t>
      </w:r>
    </w:p>
    <w:p w:rsidR="009B5AC7" w:rsidRDefault="009B5AC7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</w:p>
    <w:p w:rsidR="00FB2640" w:rsidRPr="008C04D5" w:rsidRDefault="00FB2640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</w:p>
    <w:p w:rsidR="00197D58" w:rsidRDefault="00FB2640">
      <w:pPr>
        <w:pStyle w:val="BodyA"/>
        <w:tabs>
          <w:tab w:val="left" w:pos="284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8</w:t>
      </w:r>
      <w:r w:rsidR="000B6A83">
        <w:rPr>
          <w:b/>
          <w:bCs/>
          <w:sz w:val="28"/>
          <w:szCs w:val="28"/>
        </w:rPr>
        <w:t>.  Finance</w:t>
      </w:r>
      <w:r w:rsidR="000B6A83">
        <w:rPr>
          <w:b/>
          <w:bCs/>
          <w:sz w:val="24"/>
          <w:szCs w:val="24"/>
        </w:rPr>
        <w:t xml:space="preserve"> </w:t>
      </w:r>
    </w:p>
    <w:p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Th</w:t>
      </w:r>
      <w:r w:rsidR="00FB2640">
        <w:rPr>
          <w:sz w:val="24"/>
          <w:szCs w:val="24"/>
        </w:rPr>
        <w:t>e following invoices for November</w:t>
      </w:r>
      <w:r>
        <w:rPr>
          <w:sz w:val="24"/>
          <w:szCs w:val="24"/>
        </w:rPr>
        <w:t xml:space="preserve"> were approved:</w:t>
      </w:r>
    </w:p>
    <w:p w:rsidR="00197D58" w:rsidRDefault="00197D58">
      <w:pPr>
        <w:pStyle w:val="ListParagraph"/>
        <w:widowControl w:val="0"/>
        <w:ind w:left="108" w:hanging="108"/>
        <w:rPr>
          <w:rStyle w:val="None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4239"/>
        <w:gridCol w:w="956"/>
        <w:gridCol w:w="1053"/>
      </w:tblGrid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Sky Business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Broadband charges 07.11.24-06.12.24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32.34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07.11.24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Stells</w:t>
            </w:r>
            <w:proofErr w:type="spellEnd"/>
            <w:r w:rsidRPr="00FB2640">
              <w:t xml:space="preserve"> Famous Pet Shop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Flowers for Hilltop planters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45.38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28.10.24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Boston Seeds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Donations of seeds to Pendle Angling Society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243.99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30.10.24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Sainsbury's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Food items for Over 60 Xmas lunch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31.78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01.11.24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Card Factory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Items for Over 60's Xmas event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10.00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01.11.24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Sainsbury's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provisions for presentation event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21.70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01.11.24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Shaws</w:t>
            </w:r>
            <w:proofErr w:type="spellEnd"/>
            <w:r w:rsidRPr="00FB2640">
              <w:t xml:space="preserve"> fruit and veg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 xml:space="preserve">provisions for over 60's </w:t>
            </w:r>
            <w:proofErr w:type="spellStart"/>
            <w:r w:rsidRPr="00FB2640">
              <w:t>xmas</w:t>
            </w:r>
            <w:proofErr w:type="spellEnd"/>
            <w:r w:rsidRPr="00FB2640">
              <w:t xml:space="preserve"> lunch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4.20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01.11.24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Wildfire Floral Co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Decorations for presentation event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8.00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01.11.24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Farmhouse Biscuits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 xml:space="preserve">sample tins 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10.50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Card Factory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gift bags for Xmas party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15.99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 xml:space="preserve">Savers 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gifts/prizes for Xmas event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6.62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Aldi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Food items for Over 60 Xmas lunch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11.66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Lidl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Food items for Over 60 Xmas lunch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24.43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Farmhouse Biscuits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 xml:space="preserve">Tins of biscuits - gifts for </w:t>
            </w:r>
            <w:proofErr w:type="spellStart"/>
            <w:r w:rsidRPr="00FB2640">
              <w:t>xmas</w:t>
            </w:r>
            <w:proofErr w:type="spellEnd"/>
            <w:r w:rsidRPr="00FB2640">
              <w:t xml:space="preserve"> evet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224.40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Amazon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Printer Ink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39.30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Eon Next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Sports Pavilion Electric 01.10.24-31.10.24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32.92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05.11.24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Waterplus</w:t>
            </w:r>
            <w:proofErr w:type="spellEnd"/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Water for allotments 08.10.24-07.11.24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124.01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22.11.24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B &amp; Q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3 x Christmas trees for Village Hall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81.00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13.11.21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Card Factory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gift bags for Xmas party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6.00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Card Factory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gift bags for Xmas party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17.99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Poundstretcher</w:t>
            </w:r>
            <w:proofErr w:type="spellEnd"/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Items for Over 60's Xmas event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11.95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Lidl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 xml:space="preserve">provisions for over 60's </w:t>
            </w:r>
            <w:proofErr w:type="spellStart"/>
            <w:r w:rsidRPr="00FB2640">
              <w:t>xmas</w:t>
            </w:r>
            <w:proofErr w:type="spellEnd"/>
            <w:r w:rsidRPr="00FB2640">
              <w:t xml:space="preserve"> lunch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13.32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Pendle Borough Council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charge for monthly playground inspections 24/25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433.44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Peter's Landscaping &amp; Garden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Cleaning of Bus shelters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180.00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18.11.24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Electrical Sales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Undercounter</w:t>
            </w:r>
            <w:proofErr w:type="spellEnd"/>
            <w:r w:rsidRPr="00FB2640">
              <w:t xml:space="preserve"> freezer for village hall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229.95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23.11.24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proofErr w:type="spellStart"/>
            <w:r w:rsidRPr="00FB2640">
              <w:t>Stateley</w:t>
            </w:r>
            <w:proofErr w:type="spellEnd"/>
            <w:r w:rsidRPr="00FB2640">
              <w:t xml:space="preserve"> Lighting Ltd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Supply, install and remove Xmas trees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1995.00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26.11.24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Caretakers Salary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Month 8- November 2024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255.55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29.11.24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Clerks Salary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Month 8- November 2024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539.95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29.11.24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HMRC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PAYE - Month 8 - November 24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198.60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30.11.24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  <w:hideMark/>
          </w:tcPr>
          <w:p w:rsidR="00FB2640" w:rsidRPr="00FB2640" w:rsidRDefault="00FB2640" w:rsidP="00FB2640">
            <w:r w:rsidRPr="00FB2640">
              <w:t>Hey Farm Plants</w:t>
            </w:r>
          </w:p>
        </w:tc>
        <w:tc>
          <w:tcPr>
            <w:tcW w:w="4242" w:type="dxa"/>
            <w:noWrap/>
            <w:hideMark/>
          </w:tcPr>
          <w:p w:rsidR="00FB2640" w:rsidRPr="00FB2640" w:rsidRDefault="00FB2640" w:rsidP="00FB2640">
            <w:r w:rsidRPr="00FB2640">
              <w:t>plants</w:t>
            </w:r>
          </w:p>
        </w:tc>
        <w:tc>
          <w:tcPr>
            <w:tcW w:w="957" w:type="dxa"/>
            <w:noWrap/>
            <w:hideMark/>
          </w:tcPr>
          <w:p w:rsidR="00FB2640" w:rsidRPr="00FB2640" w:rsidRDefault="00FB2640" w:rsidP="00FB2640">
            <w:r w:rsidRPr="00FB2640">
              <w:t>29.50</w:t>
            </w:r>
          </w:p>
        </w:tc>
        <w:tc>
          <w:tcPr>
            <w:tcW w:w="1054" w:type="dxa"/>
            <w:noWrap/>
            <w:hideMark/>
          </w:tcPr>
          <w:p w:rsidR="00FB2640" w:rsidRPr="00FB2640" w:rsidRDefault="00FB2640" w:rsidP="00FB2640">
            <w:r w:rsidRPr="00FB2640">
              <w:t>27.11.24</w:t>
            </w:r>
          </w:p>
        </w:tc>
      </w:tr>
      <w:tr w:rsidR="00FB2640" w:rsidRPr="00FB2640" w:rsidTr="000C076B">
        <w:trPr>
          <w:trHeight w:val="300"/>
        </w:trPr>
        <w:tc>
          <w:tcPr>
            <w:tcW w:w="2989" w:type="dxa"/>
            <w:noWrap/>
          </w:tcPr>
          <w:p w:rsidR="00FB2640" w:rsidRPr="00FB2640" w:rsidRDefault="00FB2640" w:rsidP="00FB2640"/>
        </w:tc>
        <w:tc>
          <w:tcPr>
            <w:tcW w:w="4242" w:type="dxa"/>
            <w:noWrap/>
          </w:tcPr>
          <w:p w:rsidR="00FB2640" w:rsidRPr="00FB2640" w:rsidRDefault="00FB2640" w:rsidP="00FB2640">
            <w:pPr>
              <w:jc w:val="right"/>
              <w:rPr>
                <w:b/>
              </w:rPr>
            </w:pPr>
            <w:r w:rsidRPr="00FB2640">
              <w:rPr>
                <w:b/>
              </w:rPr>
              <w:t>Total</w:t>
            </w:r>
          </w:p>
        </w:tc>
        <w:tc>
          <w:tcPr>
            <w:tcW w:w="957" w:type="dxa"/>
            <w:noWrap/>
          </w:tcPr>
          <w:p w:rsidR="00FB2640" w:rsidRPr="00FB2640" w:rsidRDefault="00FB2640" w:rsidP="00FB2640">
            <w:pPr>
              <w:rPr>
                <w:b/>
              </w:rPr>
            </w:pPr>
            <w:r w:rsidRPr="00FB2640">
              <w:rPr>
                <w:b/>
              </w:rPr>
              <w:t>4879.47</w:t>
            </w:r>
          </w:p>
        </w:tc>
        <w:tc>
          <w:tcPr>
            <w:tcW w:w="1054" w:type="dxa"/>
            <w:noWrap/>
          </w:tcPr>
          <w:p w:rsidR="00FB2640" w:rsidRPr="00FB2640" w:rsidRDefault="00FB2640" w:rsidP="00FB2640"/>
        </w:tc>
      </w:tr>
    </w:tbl>
    <w:p w:rsidR="00197D58" w:rsidRDefault="00197D58">
      <w:pPr>
        <w:pStyle w:val="ListParagraph"/>
        <w:widowControl w:val="0"/>
        <w:ind w:left="0"/>
        <w:rPr>
          <w:rStyle w:val="NoneA"/>
          <w:sz w:val="24"/>
          <w:szCs w:val="24"/>
        </w:rPr>
      </w:pPr>
    </w:p>
    <w:p w:rsidR="00197D58" w:rsidRDefault="00197D58">
      <w:pPr>
        <w:pStyle w:val="ListParagraph"/>
        <w:widowControl w:val="0"/>
        <w:ind w:left="108" w:hanging="108"/>
        <w:jc w:val="both"/>
      </w:pPr>
    </w:p>
    <w:p w:rsidR="00197D58" w:rsidRDefault="00197D58">
      <w:pPr>
        <w:pStyle w:val="ListParagraph"/>
        <w:widowControl w:val="0"/>
        <w:ind w:left="108" w:hanging="108"/>
        <w:jc w:val="both"/>
        <w:rPr>
          <w:rStyle w:val="NoneA"/>
          <w:sz w:val="24"/>
          <w:szCs w:val="24"/>
        </w:rPr>
      </w:pPr>
    </w:p>
    <w:p w:rsidR="00A34A69" w:rsidRDefault="00A34A69">
      <w:pPr>
        <w:pStyle w:val="BodyAA"/>
        <w:jc w:val="both"/>
      </w:pPr>
    </w:p>
    <w:p w:rsidR="00197D58" w:rsidRDefault="00FB2640">
      <w:pPr>
        <w:pStyle w:val="BodyAA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 w:rsidR="000B6A83">
        <w:rPr>
          <w:b/>
          <w:bCs/>
          <w:sz w:val="28"/>
          <w:szCs w:val="28"/>
        </w:rPr>
        <w:t>. Planning Applications</w:t>
      </w:r>
    </w:p>
    <w:p w:rsidR="00731C13" w:rsidRDefault="00731C13">
      <w:pPr>
        <w:pStyle w:val="BodyAA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following applications were discussed:</w:t>
      </w:r>
    </w:p>
    <w:p w:rsidR="00731C13" w:rsidRPr="00731C13" w:rsidRDefault="00731C13">
      <w:pPr>
        <w:pStyle w:val="BodyAA"/>
        <w:jc w:val="both"/>
        <w:rPr>
          <w:bCs/>
          <w:sz w:val="24"/>
          <w:szCs w:val="24"/>
        </w:rPr>
      </w:pPr>
    </w:p>
    <w:p w:rsidR="00197D58" w:rsidRDefault="00731C13">
      <w:pPr>
        <w:pStyle w:val="BodyBA"/>
        <w:jc w:val="both"/>
        <w:rPr>
          <w:rFonts w:ascii="Calibri" w:hAnsi="Calibri" w:cs="Calibri"/>
        </w:rPr>
      </w:pPr>
      <w:r w:rsidRPr="00731C13">
        <w:rPr>
          <w:rFonts w:ascii="Calibri" w:hAnsi="Calibri" w:cs="Calibri"/>
          <w:b/>
        </w:rPr>
        <w:t>APPLICATION: 24/0794/HHO PROPOSAL</w:t>
      </w:r>
      <w:r w:rsidRPr="00731C13">
        <w:rPr>
          <w:rFonts w:ascii="Calibri" w:hAnsi="Calibri" w:cs="Calibri"/>
        </w:rPr>
        <w:t>: Full: Demolition of existing garage and shed and the erection of a summerhouse, store and carport.</w:t>
      </w:r>
    </w:p>
    <w:p w:rsidR="00731C13" w:rsidRDefault="00731C13">
      <w:pPr>
        <w:pStyle w:val="BodyB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Decision: </w:t>
      </w:r>
      <w:r>
        <w:rPr>
          <w:rFonts w:ascii="Calibri" w:hAnsi="Calibri" w:cs="Calibri"/>
        </w:rPr>
        <w:t>The Parish Council has no objections to this application.</w:t>
      </w:r>
    </w:p>
    <w:p w:rsidR="00731C13" w:rsidRDefault="00731C13">
      <w:pPr>
        <w:pStyle w:val="BodyBA"/>
        <w:jc w:val="both"/>
        <w:rPr>
          <w:rFonts w:ascii="Calibri" w:hAnsi="Calibri" w:cs="Calibri"/>
        </w:rPr>
      </w:pPr>
    </w:p>
    <w:p w:rsidR="00731C13" w:rsidRDefault="00731C13">
      <w:pPr>
        <w:pStyle w:val="BodyBA"/>
        <w:jc w:val="both"/>
        <w:rPr>
          <w:rFonts w:ascii="Calibri" w:hAnsi="Calibri" w:cs="Calibri"/>
        </w:rPr>
      </w:pPr>
      <w:r w:rsidRPr="00731C13">
        <w:rPr>
          <w:rFonts w:ascii="Calibri" w:hAnsi="Calibri" w:cs="Calibri"/>
          <w:b/>
        </w:rPr>
        <w:t>APPLICATION: 24/0796/HHO PROPOSAL:</w:t>
      </w:r>
      <w:r w:rsidRPr="00731C13">
        <w:rPr>
          <w:rFonts w:ascii="Calibri" w:hAnsi="Calibri" w:cs="Calibri"/>
        </w:rPr>
        <w:t xml:space="preserve"> Full: Erection of a proposed garage, carport and garden room.</w:t>
      </w:r>
    </w:p>
    <w:p w:rsidR="00731C13" w:rsidRDefault="00731C13">
      <w:pPr>
        <w:pStyle w:val="BodyB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Decision: </w:t>
      </w:r>
      <w:r>
        <w:rPr>
          <w:rFonts w:ascii="Calibri" w:hAnsi="Calibri" w:cs="Calibri"/>
        </w:rPr>
        <w:t>The Parish Council</w:t>
      </w:r>
      <w:r w:rsidR="003C7273">
        <w:rPr>
          <w:rFonts w:ascii="Calibri" w:hAnsi="Calibri" w:cs="Calibri"/>
        </w:rPr>
        <w:t xml:space="preserve"> could not comment at this time as the application lacked detail and therefore further investigation is needed.</w:t>
      </w:r>
    </w:p>
    <w:p w:rsidR="003C7273" w:rsidRDefault="003C7273">
      <w:pPr>
        <w:pStyle w:val="BodyBA"/>
        <w:jc w:val="both"/>
        <w:rPr>
          <w:rFonts w:ascii="Calibri" w:hAnsi="Calibri" w:cs="Calibri"/>
        </w:rPr>
      </w:pPr>
    </w:p>
    <w:p w:rsidR="003C7273" w:rsidRDefault="003C7273">
      <w:pPr>
        <w:pStyle w:val="BodyBA"/>
        <w:jc w:val="both"/>
      </w:pPr>
      <w:r w:rsidRPr="003C7273">
        <w:rPr>
          <w:rFonts w:ascii="Calibri" w:hAnsi="Calibri" w:cs="Calibri"/>
          <w:b/>
        </w:rPr>
        <w:t>APPLICATION: 24/0822/HHO PROPOSAL:</w:t>
      </w:r>
      <w:r w:rsidRPr="003C7273">
        <w:rPr>
          <w:rFonts w:ascii="Calibri" w:hAnsi="Calibri" w:cs="Calibri"/>
        </w:rPr>
        <w:t xml:space="preserve"> Full: Erection of a first floor side extension</w:t>
      </w:r>
      <w:r>
        <w:t>.</w:t>
      </w:r>
    </w:p>
    <w:p w:rsidR="003C7273" w:rsidRPr="003C7273" w:rsidRDefault="003C7273">
      <w:pPr>
        <w:pStyle w:val="BodyBA"/>
        <w:jc w:val="both"/>
        <w:rPr>
          <w:rFonts w:ascii="Calibri" w:eastAsia="Calibri" w:hAnsi="Calibri" w:cs="Calibri"/>
          <w:bCs/>
          <w:sz w:val="28"/>
          <w:szCs w:val="28"/>
        </w:rPr>
      </w:pPr>
      <w:r w:rsidRPr="003C7273">
        <w:rPr>
          <w:rFonts w:ascii="Calibri" w:hAnsi="Calibri" w:cs="Calibri"/>
          <w:b/>
        </w:rPr>
        <w:t>Decision</w:t>
      </w:r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The Parish Council has no objections to this application.</w:t>
      </w:r>
    </w:p>
    <w:p w:rsidR="00197D58" w:rsidRDefault="00197D58">
      <w:pPr>
        <w:pStyle w:val="BodyBA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197D58" w:rsidRDefault="00FB2640">
      <w:pPr>
        <w:pStyle w:val="BodyC"/>
        <w:jc w:val="both"/>
        <w:rPr>
          <w:rFonts w:ascii="Calibri" w:hAnsi="Calibri"/>
          <w:b/>
          <w:bCs/>
          <w:lang w:val="fr-FR"/>
        </w:rPr>
      </w:pPr>
      <w:r>
        <w:rPr>
          <w:rFonts w:ascii="Calibri" w:hAnsi="Calibri"/>
          <w:b/>
          <w:bCs/>
          <w:sz w:val="28"/>
          <w:szCs w:val="28"/>
          <w:lang w:val="fr-FR"/>
        </w:rPr>
        <w:t>10</w:t>
      </w:r>
      <w:r w:rsidR="000B6A83">
        <w:rPr>
          <w:rFonts w:ascii="Calibri" w:hAnsi="Calibri"/>
          <w:b/>
          <w:bCs/>
          <w:sz w:val="28"/>
          <w:szCs w:val="28"/>
          <w:lang w:val="fr-FR"/>
        </w:rPr>
        <w:t>. Horticulture</w:t>
      </w:r>
    </w:p>
    <w:p w:rsidR="003C7273" w:rsidRPr="00594290" w:rsidRDefault="003C7273">
      <w:pPr>
        <w:pStyle w:val="BodyC"/>
        <w:jc w:val="both"/>
        <w:rPr>
          <w:rFonts w:ascii="Calibri" w:eastAsia="Calibri" w:hAnsi="Calibri" w:cs="Calibri"/>
          <w:bCs/>
          <w:lang w:val="fr-FR"/>
        </w:rPr>
      </w:pPr>
      <w:proofErr w:type="spellStart"/>
      <w:r>
        <w:rPr>
          <w:rFonts w:ascii="Calibri" w:hAnsi="Calibri"/>
          <w:bCs/>
          <w:lang w:val="fr-FR"/>
        </w:rPr>
        <w:t>Cllr</w:t>
      </w:r>
      <w:proofErr w:type="spellEnd"/>
      <w:r>
        <w:rPr>
          <w:rFonts w:ascii="Calibri" w:hAnsi="Calibri"/>
          <w:bCs/>
          <w:lang w:val="fr-FR"/>
        </w:rPr>
        <w:t xml:space="preserve"> Mulligan</w:t>
      </w:r>
      <w:r w:rsidR="00594290">
        <w:rPr>
          <w:rFonts w:ascii="Calibri" w:hAnsi="Calibri"/>
          <w:b/>
          <w:bCs/>
          <w:lang w:val="fr-FR"/>
        </w:rPr>
        <w:t xml:space="preserve"> </w:t>
      </w:r>
      <w:r w:rsidR="00594290" w:rsidRPr="00594290">
        <w:rPr>
          <w:rFonts w:ascii="Calibri" w:hAnsi="Calibri"/>
          <w:bCs/>
          <w:lang w:val="en-GB"/>
        </w:rPr>
        <w:t>commented</w:t>
      </w:r>
      <w:r w:rsidR="00594290">
        <w:rPr>
          <w:rFonts w:ascii="Calibri" w:hAnsi="Calibri"/>
          <w:bCs/>
          <w:lang w:val="fr-FR"/>
        </w:rPr>
        <w:t xml:space="preserve"> on the </w:t>
      </w:r>
      <w:r w:rsidR="00594290" w:rsidRPr="00594290">
        <w:rPr>
          <w:rFonts w:ascii="Calibri" w:hAnsi="Calibri"/>
          <w:bCs/>
          <w:lang w:val="en-GB"/>
        </w:rPr>
        <w:t>amazing</w:t>
      </w:r>
      <w:r w:rsidR="00594290">
        <w:rPr>
          <w:rFonts w:ascii="Calibri" w:hAnsi="Calibri"/>
          <w:bCs/>
          <w:lang w:val="fr-FR"/>
        </w:rPr>
        <w:t xml:space="preserve"> job </w:t>
      </w:r>
      <w:proofErr w:type="spellStart"/>
      <w:r w:rsidR="00594290">
        <w:rPr>
          <w:rFonts w:ascii="Calibri" w:hAnsi="Calibri"/>
          <w:bCs/>
          <w:lang w:val="fr-FR"/>
        </w:rPr>
        <w:t>Cllr</w:t>
      </w:r>
      <w:proofErr w:type="spellEnd"/>
      <w:r w:rsidR="00594290">
        <w:rPr>
          <w:rFonts w:ascii="Calibri" w:hAnsi="Calibri"/>
          <w:bCs/>
          <w:lang w:val="fr-FR"/>
        </w:rPr>
        <w:t xml:space="preserve"> A Salter has </w:t>
      </w:r>
      <w:r w:rsidR="00594290" w:rsidRPr="00594290">
        <w:rPr>
          <w:rFonts w:ascii="Calibri" w:hAnsi="Calibri"/>
          <w:bCs/>
          <w:lang w:val="en-GB"/>
        </w:rPr>
        <w:t>done</w:t>
      </w:r>
      <w:r w:rsidR="00594290">
        <w:rPr>
          <w:rFonts w:ascii="Calibri" w:hAnsi="Calibri"/>
          <w:bCs/>
          <w:lang w:val="fr-FR"/>
        </w:rPr>
        <w:t xml:space="preserve"> </w:t>
      </w:r>
      <w:r w:rsidR="00594290" w:rsidRPr="00594290">
        <w:rPr>
          <w:rFonts w:ascii="Calibri" w:hAnsi="Calibri"/>
          <w:bCs/>
          <w:lang w:val="en-GB"/>
        </w:rPr>
        <w:t>with</w:t>
      </w:r>
      <w:r w:rsidR="00594290">
        <w:rPr>
          <w:rFonts w:ascii="Calibri" w:hAnsi="Calibri"/>
          <w:bCs/>
          <w:lang w:val="fr-FR"/>
        </w:rPr>
        <w:t xml:space="preserve"> the Winter </w:t>
      </w:r>
      <w:r w:rsidR="00594290" w:rsidRPr="00594290">
        <w:rPr>
          <w:rFonts w:ascii="Calibri" w:hAnsi="Calibri"/>
          <w:bCs/>
          <w:lang w:val="en-GB"/>
        </w:rPr>
        <w:t>planting</w:t>
      </w:r>
      <w:r w:rsidR="00594290">
        <w:rPr>
          <w:rFonts w:ascii="Calibri" w:hAnsi="Calibri"/>
          <w:bCs/>
          <w:lang w:val="fr-FR"/>
        </w:rPr>
        <w:t xml:space="preserve"> and how </w:t>
      </w:r>
      <w:r w:rsidR="00594290" w:rsidRPr="00594290">
        <w:rPr>
          <w:rFonts w:ascii="Calibri" w:hAnsi="Calibri"/>
          <w:bCs/>
          <w:lang w:val="en-GB"/>
        </w:rPr>
        <w:t>amazing</w:t>
      </w:r>
      <w:r w:rsidR="00594290">
        <w:rPr>
          <w:rFonts w:ascii="Calibri" w:hAnsi="Calibri"/>
          <w:bCs/>
          <w:lang w:val="fr-FR"/>
        </w:rPr>
        <w:t xml:space="preserve"> the Christmas </w:t>
      </w:r>
      <w:r w:rsidR="00594290" w:rsidRPr="00594290">
        <w:rPr>
          <w:rFonts w:ascii="Calibri" w:hAnsi="Calibri"/>
          <w:bCs/>
          <w:lang w:val="en-GB"/>
        </w:rPr>
        <w:t>tree</w:t>
      </w:r>
      <w:r w:rsidR="00594290">
        <w:rPr>
          <w:rFonts w:ascii="Calibri" w:hAnsi="Calibri"/>
          <w:bCs/>
          <w:lang w:val="fr-FR"/>
        </w:rPr>
        <w:t xml:space="preserve"> looks. </w:t>
      </w:r>
    </w:p>
    <w:p w:rsidR="00197D58" w:rsidRDefault="00197D58">
      <w:pPr>
        <w:pStyle w:val="BodyAA"/>
        <w:jc w:val="both"/>
        <w:rPr>
          <w:b/>
          <w:bCs/>
          <w:sz w:val="24"/>
          <w:szCs w:val="24"/>
        </w:rPr>
      </w:pPr>
    </w:p>
    <w:p w:rsidR="00197D58" w:rsidRDefault="00FB2640">
      <w:pPr>
        <w:pStyle w:val="BodyAA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0B6A83">
        <w:rPr>
          <w:b/>
          <w:bCs/>
          <w:sz w:val="28"/>
          <w:szCs w:val="28"/>
        </w:rPr>
        <w:t>. Community Update</w:t>
      </w:r>
    </w:p>
    <w:p w:rsidR="00197D58" w:rsidRDefault="000B6A83">
      <w:pPr>
        <w:pStyle w:val="BodyAA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Over 60’s Christmas Lunch –</w:t>
      </w:r>
      <w:r w:rsidR="00594290">
        <w:rPr>
          <w:sz w:val="24"/>
          <w:szCs w:val="24"/>
        </w:rPr>
        <w:t xml:space="preserve"> </w:t>
      </w:r>
      <w:r w:rsidR="007827B8">
        <w:rPr>
          <w:sz w:val="24"/>
          <w:szCs w:val="24"/>
        </w:rPr>
        <w:t xml:space="preserve">Cllr Nicholson proposed that Air </w:t>
      </w:r>
      <w:r w:rsidR="003D047A">
        <w:rPr>
          <w:sz w:val="24"/>
          <w:szCs w:val="24"/>
        </w:rPr>
        <w:t>Fryers</w:t>
      </w:r>
      <w:r w:rsidR="007827B8">
        <w:rPr>
          <w:sz w:val="24"/>
          <w:szCs w:val="24"/>
        </w:rPr>
        <w:t xml:space="preserve"> be purchased to help with cooking the Christmas Lunch.</w:t>
      </w:r>
    </w:p>
    <w:p w:rsidR="00197D58" w:rsidRDefault="00197D58">
      <w:pPr>
        <w:pStyle w:val="BodyAA"/>
        <w:rPr>
          <w:b/>
          <w:bCs/>
          <w:sz w:val="24"/>
          <w:szCs w:val="24"/>
        </w:rPr>
      </w:pPr>
    </w:p>
    <w:p w:rsidR="00594290" w:rsidRPr="007827B8" w:rsidRDefault="00594290">
      <w:pPr>
        <w:pStyle w:val="BodyAA"/>
        <w:rPr>
          <w:rStyle w:val="NoneA"/>
          <w:sz w:val="24"/>
          <w:szCs w:val="24"/>
        </w:rPr>
      </w:pPr>
      <w:r>
        <w:rPr>
          <w:b/>
          <w:bCs/>
          <w:sz w:val="24"/>
          <w:szCs w:val="24"/>
        </w:rPr>
        <w:t>Children’s Christmas Party</w:t>
      </w:r>
      <w:r w:rsidR="007827B8">
        <w:rPr>
          <w:b/>
          <w:bCs/>
          <w:sz w:val="24"/>
          <w:szCs w:val="24"/>
        </w:rPr>
        <w:t xml:space="preserve"> – </w:t>
      </w:r>
      <w:r w:rsidR="007827B8">
        <w:rPr>
          <w:bCs/>
          <w:sz w:val="24"/>
          <w:szCs w:val="24"/>
        </w:rPr>
        <w:t>This has been arranged for the 22</w:t>
      </w:r>
      <w:r w:rsidR="007827B8" w:rsidRPr="007827B8">
        <w:rPr>
          <w:bCs/>
          <w:sz w:val="24"/>
          <w:szCs w:val="24"/>
          <w:vertAlign w:val="superscript"/>
        </w:rPr>
        <w:t>nd</w:t>
      </w:r>
      <w:r w:rsidR="007827B8">
        <w:rPr>
          <w:bCs/>
          <w:sz w:val="24"/>
          <w:szCs w:val="24"/>
        </w:rPr>
        <w:t xml:space="preserve"> December at the Village Hall and posters have gone up advertising the event. Entry is by Golden Coin. This ha</w:t>
      </w:r>
      <w:r w:rsidR="003D047A">
        <w:rPr>
          <w:bCs/>
          <w:sz w:val="24"/>
          <w:szCs w:val="24"/>
        </w:rPr>
        <w:t>s been arranged by several mums</w:t>
      </w:r>
      <w:r w:rsidR="007827B8">
        <w:rPr>
          <w:bCs/>
          <w:sz w:val="24"/>
          <w:szCs w:val="24"/>
        </w:rPr>
        <w:t xml:space="preserve"> from the village and the Parish Council, Social Club and RNP Groundworks are supporting the event.</w:t>
      </w:r>
    </w:p>
    <w:p w:rsidR="00197D58" w:rsidRDefault="00197D58">
      <w:pPr>
        <w:pStyle w:val="BodyAA"/>
        <w:jc w:val="both"/>
        <w:rPr>
          <w:rStyle w:val="NoneA"/>
          <w:sz w:val="24"/>
          <w:szCs w:val="24"/>
        </w:rPr>
      </w:pPr>
    </w:p>
    <w:p w:rsidR="00197D58" w:rsidRDefault="00FB2640">
      <w:pPr>
        <w:pStyle w:val="BodyA"/>
        <w:jc w:val="both"/>
        <w:rPr>
          <w:sz w:val="24"/>
          <w:szCs w:val="24"/>
          <w:lang w:val="pt-PT"/>
        </w:rPr>
      </w:pPr>
      <w:r>
        <w:rPr>
          <w:b/>
          <w:bCs/>
          <w:sz w:val="28"/>
          <w:szCs w:val="28"/>
          <w:lang w:val="pt-PT"/>
        </w:rPr>
        <w:t>12</w:t>
      </w:r>
      <w:r w:rsidR="000B6A83">
        <w:rPr>
          <w:b/>
          <w:bCs/>
          <w:sz w:val="28"/>
          <w:szCs w:val="28"/>
          <w:lang w:val="pt-PT"/>
        </w:rPr>
        <w:t xml:space="preserve">.Correspondence - </w:t>
      </w:r>
      <w:r w:rsidR="000B6A83">
        <w:rPr>
          <w:sz w:val="24"/>
          <w:szCs w:val="24"/>
          <w:lang w:val="pt-PT"/>
        </w:rPr>
        <w:t>None</w:t>
      </w:r>
    </w:p>
    <w:p w:rsidR="00197D58" w:rsidRDefault="00197D58">
      <w:pPr>
        <w:pStyle w:val="NoSpacing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197D58" w:rsidRDefault="000B6A83">
      <w:pPr>
        <w:pStyle w:val="BodyA"/>
        <w:spacing w:line="264" w:lineRule="auto"/>
        <w:jc w:val="center"/>
        <w:rPr>
          <w:sz w:val="24"/>
          <w:szCs w:val="24"/>
        </w:rPr>
      </w:pPr>
      <w:r>
        <w:rPr>
          <w:rStyle w:val="NoneA"/>
        </w:rPr>
        <w:t>T</w:t>
      </w:r>
      <w:r>
        <w:rPr>
          <w:sz w:val="24"/>
          <w:szCs w:val="24"/>
        </w:rPr>
        <w:t>here being no further b</w:t>
      </w:r>
      <w:r w:rsidR="00FB2640">
        <w:rPr>
          <w:sz w:val="24"/>
          <w:szCs w:val="24"/>
        </w:rPr>
        <w:t>usiness, the meeting closed at 8</w:t>
      </w:r>
      <w:r>
        <w:rPr>
          <w:sz w:val="24"/>
          <w:szCs w:val="24"/>
        </w:rPr>
        <w:t>.10pm</w:t>
      </w:r>
    </w:p>
    <w:p w:rsidR="00197D58" w:rsidRDefault="00FB2640">
      <w:pPr>
        <w:pStyle w:val="ListParagraph"/>
        <w:spacing w:before="100" w:after="100" w:line="384" w:lineRule="auto"/>
        <w:ind w:left="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Date of next meeting is Monday 6</w:t>
      </w:r>
      <w:r w:rsidRPr="00FB2640">
        <w:rPr>
          <w:rFonts w:ascii="Arial" w:hAnsi="Arial"/>
          <w:b/>
          <w:bCs/>
          <w:vertAlign w:val="superscript"/>
        </w:rPr>
        <w:t>th</w:t>
      </w:r>
      <w:r>
        <w:rPr>
          <w:rFonts w:ascii="Arial" w:hAnsi="Arial"/>
          <w:b/>
          <w:bCs/>
        </w:rPr>
        <w:t xml:space="preserve"> January 2025</w:t>
      </w:r>
      <w:r w:rsidR="000B6A83">
        <w:rPr>
          <w:rFonts w:ascii="Arial" w:hAnsi="Arial"/>
          <w:b/>
          <w:bCs/>
        </w:rPr>
        <w:t xml:space="preserve"> at 7.15pm</w:t>
      </w:r>
    </w:p>
    <w:p w:rsidR="00197D58" w:rsidRDefault="000B6A83">
      <w:pPr>
        <w:pStyle w:val="ListParagraph"/>
        <w:spacing w:before="20"/>
        <w:ind w:left="0"/>
        <w:jc w:val="center"/>
      </w:pPr>
      <w:r>
        <w:rPr>
          <w:u w:color="555555"/>
        </w:rPr>
        <w:t>Members of the public are welcome to attend this meeting. Please contact the Clerk, Kathryn Todd on 07583 491135 prior to the meeting</w:t>
      </w:r>
    </w:p>
    <w:p w:rsidR="00197D58" w:rsidRDefault="000B6A83">
      <w:pPr>
        <w:pStyle w:val="NoSpacing"/>
        <w:jc w:val="center"/>
        <w:rPr>
          <w:rFonts w:ascii="Calibri" w:eastAsia="Calibri" w:hAnsi="Calibri" w:cs="Calibri"/>
        </w:rPr>
      </w:pPr>
      <w:proofErr w:type="gramStart"/>
      <w:r>
        <w:rPr>
          <w:rFonts w:ascii="Calibri" w:hAnsi="Calibri"/>
          <w:u w:color="555555"/>
        </w:rPr>
        <w:t>or</w:t>
      </w:r>
      <w:proofErr w:type="gramEnd"/>
      <w:r>
        <w:rPr>
          <w:rFonts w:ascii="Calibri" w:hAnsi="Calibri"/>
          <w:u w:color="555555"/>
        </w:rPr>
        <w:t xml:space="preserve"> email:</w:t>
      </w:r>
    </w:p>
    <w:p w:rsidR="00197D58" w:rsidRDefault="00D6661D">
      <w:pPr>
        <w:pStyle w:val="NoSpacing"/>
        <w:jc w:val="center"/>
        <w:rPr>
          <w:rStyle w:val="None"/>
          <w:rFonts w:ascii="Calibri" w:eastAsia="Calibri" w:hAnsi="Calibri" w:cs="Calibri"/>
          <w:u w:color="555555"/>
        </w:rPr>
      </w:pPr>
      <w:hyperlink r:id="rId9" w:history="1">
        <w:r w:rsidR="000B6A83">
          <w:rPr>
            <w:rStyle w:val="Hyperlink0"/>
          </w:rPr>
          <w:t>mail@foulridgeparishcouncil.org.uk</w:t>
        </w:r>
      </w:hyperlink>
    </w:p>
    <w:p w:rsidR="00197D58" w:rsidRDefault="000B6A83">
      <w:pPr>
        <w:pStyle w:val="NoSpacing"/>
        <w:jc w:val="center"/>
      </w:pPr>
      <w:proofErr w:type="gramStart"/>
      <w:r>
        <w:rPr>
          <w:rStyle w:val="None"/>
          <w:rFonts w:ascii="Calibri" w:hAnsi="Calibri"/>
          <w:u w:color="555555"/>
        </w:rPr>
        <w:t>if</w:t>
      </w:r>
      <w:proofErr w:type="gramEnd"/>
      <w:r>
        <w:rPr>
          <w:rStyle w:val="None"/>
          <w:rFonts w:ascii="Calibri" w:hAnsi="Calibri"/>
          <w:u w:color="555555"/>
        </w:rPr>
        <w:t xml:space="preserve"> you wish to speak on a particular topic.</w:t>
      </w:r>
    </w:p>
    <w:sectPr w:rsidR="00197D58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1D" w:rsidRDefault="00D6661D">
      <w:r>
        <w:separator/>
      </w:r>
    </w:p>
  </w:endnote>
  <w:endnote w:type="continuationSeparator" w:id="0">
    <w:p w:rsidR="00D6661D" w:rsidRDefault="00D6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D58" w:rsidRDefault="00197D5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1D" w:rsidRDefault="00D6661D">
      <w:r>
        <w:separator/>
      </w:r>
    </w:p>
  </w:footnote>
  <w:footnote w:type="continuationSeparator" w:id="0">
    <w:p w:rsidR="00D6661D" w:rsidRDefault="00D66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D58" w:rsidRDefault="00197D58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97D58"/>
    <w:rsid w:val="000B6A83"/>
    <w:rsid w:val="00197D58"/>
    <w:rsid w:val="003C7273"/>
    <w:rsid w:val="003D047A"/>
    <w:rsid w:val="00594290"/>
    <w:rsid w:val="00635856"/>
    <w:rsid w:val="00711245"/>
    <w:rsid w:val="00731C13"/>
    <w:rsid w:val="007827B8"/>
    <w:rsid w:val="007A1BD8"/>
    <w:rsid w:val="00820A92"/>
    <w:rsid w:val="008C04D5"/>
    <w:rsid w:val="00971B9C"/>
    <w:rsid w:val="009B5AC7"/>
    <w:rsid w:val="00A34A69"/>
    <w:rsid w:val="00A554D3"/>
    <w:rsid w:val="00CD7F40"/>
    <w:rsid w:val="00CE2911"/>
    <w:rsid w:val="00D20C23"/>
    <w:rsid w:val="00D6661D"/>
    <w:rsid w:val="00F50F6C"/>
    <w:rsid w:val="00F612E9"/>
    <w:rsid w:val="00F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B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A">
    <w:name w:val="None A"/>
  </w:style>
  <w:style w:type="paragraph" w:customStyle="1" w:styleId="BodyAA">
    <w:name w:val="Body A A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D8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F50F6C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59"/>
    <w:rsid w:val="00FB26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B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A">
    <w:name w:val="None A"/>
  </w:style>
  <w:style w:type="paragraph" w:customStyle="1" w:styleId="BodyAA">
    <w:name w:val="Body A A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D8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F50F6C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59"/>
    <w:rsid w:val="00FB26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foulridge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C8D4A-CADA-4BCC-92D1-AC9C8221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2024-12-08T11:25:00Z</dcterms:created>
  <dcterms:modified xsi:type="dcterms:W3CDTF">2024-12-10T19:25:00Z</dcterms:modified>
</cp:coreProperties>
</file>