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236852</wp:posOffset>
            </wp:positionV>
            <wp:extent cx="3476625" cy="2553199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1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7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October 2024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meeting. </w:t>
      </w:r>
    </w:p>
    <w:p>
      <w:pPr>
        <w:pStyle w:val="Default"/>
        <w:spacing w:before="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</w:t>
      </w:r>
      <w:r>
        <w:rPr>
          <w:rFonts w:ascii="Calibri" w:hAnsi="Calibri"/>
          <w:shd w:val="clear" w:color="auto" w:fill="ffffff"/>
          <w:rtl w:val="0"/>
          <w:lang w:val="fr-FR"/>
        </w:rPr>
        <w:t>: Cllr K Salter (Chair)</w:t>
      </w:r>
      <w:r>
        <w:rPr>
          <w:rFonts w:ascii="Calibri" w:hAnsi="Calibri"/>
          <w:shd w:val="clear" w:color="auto" w:fill="ffffff"/>
          <w:rtl w:val="0"/>
          <w:lang w:val="en-US"/>
        </w:rPr>
        <w:t>, Cllr Mulligan (Vice Chair), Cllr A Salter, Cllr Whitfield, Cllr Knowles, Cllr Nicholson and Mr Eccles (Caretaker)</w:t>
      </w:r>
      <w:r>
        <w:rPr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None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Cllr K Salter reported that a Social Media post has been published promoting the Village Hall.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The Caretaker reported that he has noticed a slight leak again outside the meeting room. It is presumed this is coming from the roof.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Decision: </w:t>
      </w:r>
      <w:r>
        <w:rPr>
          <w:sz w:val="24"/>
          <w:szCs w:val="24"/>
          <w:rtl w:val="0"/>
          <w:lang w:val="en-US"/>
        </w:rPr>
        <w:t xml:space="preserve">Trustees agreed to </w:t>
      </w:r>
      <w:r>
        <w:rPr>
          <w:sz w:val="24"/>
          <w:szCs w:val="24"/>
          <w:rtl w:val="0"/>
          <w:lang w:val="en-US"/>
        </w:rPr>
        <w:t>contract our roofing specialist to investigate the problem,</w:t>
      </w:r>
      <w:r>
        <w:rPr>
          <w:sz w:val="24"/>
          <w:szCs w:val="24"/>
          <w:rtl w:val="0"/>
          <w:lang w:val="en-US"/>
        </w:rPr>
        <w:t xml:space="preserve"> see where the </w:t>
      </w:r>
      <w:r>
        <w:rPr>
          <w:sz w:val="24"/>
          <w:szCs w:val="24"/>
          <w:rtl w:val="0"/>
          <w:lang w:val="en-US"/>
        </w:rPr>
        <w:t>leak is</w:t>
      </w:r>
      <w:r>
        <w:rPr>
          <w:sz w:val="24"/>
          <w:szCs w:val="24"/>
          <w:rtl w:val="0"/>
          <w:lang w:val="en-US"/>
        </w:rPr>
        <w:t xml:space="preserve"> coming from</w:t>
      </w:r>
      <w:r>
        <w:rPr>
          <w:sz w:val="24"/>
          <w:szCs w:val="24"/>
          <w:rtl w:val="0"/>
          <w:lang w:val="en-US"/>
        </w:rPr>
        <w:t xml:space="preserve"> and make repairs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New Village Hall Bookings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one of the regular user groups has taken on an extra day and party bookings have started to increase.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K Salter mentioned that on the 27</w:t>
      </w:r>
      <w:r>
        <w:rPr>
          <w:sz w:val="24"/>
          <w:szCs w:val="24"/>
          <w:vertAlign w:val="superscript"/>
          <w:rtl w:val="0"/>
          <w:lang w:val="en-US"/>
        </w:rPr>
        <w:t>th</w:t>
      </w:r>
      <w:r>
        <w:rPr>
          <w:sz w:val="24"/>
          <w:szCs w:val="24"/>
          <w:rtl w:val="0"/>
          <w:lang w:val="en-US"/>
        </w:rPr>
        <w:t xml:space="preserve"> October </w:t>
      </w:r>
      <w:r>
        <w:rPr>
          <w:sz w:val="24"/>
          <w:szCs w:val="24"/>
          <w:rtl w:val="0"/>
          <w:lang w:val="en-US"/>
        </w:rPr>
        <w:t>at 12:00</w:t>
      </w:r>
      <w:r>
        <w:rPr>
          <w:sz w:val="24"/>
          <w:szCs w:val="24"/>
          <w:rtl w:val="0"/>
          <w:lang w:val="en-US"/>
        </w:rPr>
        <w:t xml:space="preserve">the hall is booked for the </w:t>
      </w:r>
      <w:r>
        <w:rPr>
          <w:sz w:val="24"/>
          <w:szCs w:val="24"/>
          <w:rtl w:val="0"/>
          <w:lang w:val="en-US"/>
        </w:rPr>
        <w:t xml:space="preserve">Freeman of the Parish </w:t>
      </w:r>
      <w:r>
        <w:rPr>
          <w:sz w:val="24"/>
          <w:szCs w:val="24"/>
          <w:rtl w:val="0"/>
          <w:lang w:val="en-US"/>
        </w:rPr>
        <w:t xml:space="preserve">presentation </w:t>
      </w:r>
      <w:r>
        <w:rPr>
          <w:sz w:val="24"/>
          <w:szCs w:val="24"/>
          <w:rtl w:val="0"/>
          <w:lang w:val="en-US"/>
        </w:rPr>
        <w:t>to</w:t>
      </w:r>
      <w:r>
        <w:rPr>
          <w:sz w:val="24"/>
          <w:szCs w:val="24"/>
          <w:rtl w:val="0"/>
          <w:lang w:val="en-US"/>
        </w:rPr>
        <w:t xml:space="preserve"> Gregg Stevenson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September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7582" w:type="dxa"/>
        <w:jc w:val="left"/>
        <w:tblInd w:w="12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001"/>
        <w:gridCol w:w="1253"/>
        <w:gridCol w:w="132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50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05.08.24-03.09.24</w:t>
            </w:r>
          </w:p>
        </w:tc>
        <w:tc>
          <w:tcPr>
            <w:tcW w:type="dxa" w:w="1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14.37</w:t>
            </w:r>
          </w:p>
        </w:tc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17.09.24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50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07.08.24-07.09.24</w:t>
            </w:r>
          </w:p>
        </w:tc>
        <w:tc>
          <w:tcPr>
            <w:tcW w:type="dxa" w:w="1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104.06</w:t>
            </w:r>
          </w:p>
        </w:tc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21.09.24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50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06.07.24-14.09.24</w:t>
            </w:r>
          </w:p>
        </w:tc>
        <w:tc>
          <w:tcPr>
            <w:tcW w:type="dxa" w:w="1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58.17</w:t>
            </w:r>
          </w:p>
        </w:tc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28.09.24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50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1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176.60</w:t>
            </w:r>
          </w:p>
        </w:tc>
        <w:tc>
          <w:tcPr>
            <w:tcW w:type="dxa" w:w="13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13" w:hanging="13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has been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4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November 2024 at 7pm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