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b w:val="1"/>
          <w:bCs w:val="1"/>
          <w:sz w:val="28"/>
          <w:szCs w:val="28"/>
          <w:u w:val="single"/>
        </w:rPr>
      </w:pPr>
      <w:r>
        <w:rPr>
          <w:rStyle w:val="None A"/>
        </w:rPr>
        <w:drawing>
          <wp:inline distT="0" distB="0" distL="0" distR="0">
            <wp:extent cx="3295650" cy="1076325"/>
            <wp:effectExtent l="0" t="0" r="0" b="0"/>
            <wp:docPr id="1073741825" name="officeArt object" descr="cid:EE281372-3F60-4A93-9936-D52DFFDFD5A0"/>
            <wp:cNvGraphicFramePr/>
            <a:graphic xmlns:a="http://schemas.openxmlformats.org/drawingml/2006/main">
              <a:graphicData uri="http://schemas.openxmlformats.org/drawingml/2006/picture">
                <pic:pic xmlns:pic="http://schemas.openxmlformats.org/drawingml/2006/picture">
                  <pic:nvPicPr>
                    <pic:cNvPr id="1073741825" name="cid:EE281372-3F60-4A93-9936-D52DFFDFD5A0" descr="cid:EE281372-3F60-4A93-9936-D52DFFDFD5A0"/>
                    <pic:cNvPicPr>
                      <a:picLocks noChangeAspect="1"/>
                    </pic:cNvPicPr>
                  </pic:nvPicPr>
                  <pic:blipFill>
                    <a:blip r:embed="rId4">
                      <a:extLst/>
                    </a:blip>
                    <a:stretch>
                      <a:fillRect/>
                    </a:stretch>
                  </pic:blipFill>
                  <pic:spPr>
                    <a:xfrm>
                      <a:off x="0" y="0"/>
                      <a:ext cx="3295650" cy="1076325"/>
                    </a:xfrm>
                    <a:prstGeom prst="rect">
                      <a:avLst/>
                    </a:prstGeom>
                    <a:ln w="12700" cap="flat">
                      <a:noFill/>
                      <a:miter lim="400000"/>
                    </a:ln>
                    <a:effectLst/>
                  </pic:spPr>
                </pic:pic>
              </a:graphicData>
            </a:graphic>
          </wp:inline>
        </w:drawing>
      </w:r>
    </w:p>
    <w:p>
      <w:pPr>
        <w:pStyle w:val="Body A"/>
        <w:jc w:val="center"/>
        <w:rPr>
          <w:b w:val="1"/>
          <w:bCs w:val="1"/>
          <w:sz w:val="28"/>
          <w:szCs w:val="28"/>
          <w:u w:val="single"/>
        </w:rPr>
      </w:pPr>
    </w:p>
    <w:p>
      <w:pPr>
        <w:pStyle w:val="Body A"/>
        <w:jc w:val="center"/>
        <w:rPr>
          <w:b w:val="1"/>
          <w:bCs w:val="1"/>
          <w:sz w:val="28"/>
          <w:szCs w:val="28"/>
        </w:rPr>
      </w:pPr>
      <w:r>
        <w:rPr>
          <w:b w:val="1"/>
          <w:bCs w:val="1"/>
          <w:sz w:val="28"/>
          <w:szCs w:val="28"/>
          <w:rtl w:val="0"/>
          <w:lang w:val="en-US"/>
        </w:rPr>
        <w:t>Minutes of Meeting held at 7.15pm on Monday 8</w:t>
      </w:r>
      <w:r>
        <w:rPr>
          <w:b w:val="1"/>
          <w:bCs w:val="1"/>
          <w:sz w:val="28"/>
          <w:szCs w:val="28"/>
          <w:vertAlign w:val="superscript"/>
          <w:rtl w:val="0"/>
          <w:lang w:val="en-US"/>
        </w:rPr>
        <w:t>th</w:t>
      </w:r>
      <w:r>
        <w:rPr>
          <w:b w:val="1"/>
          <w:bCs w:val="1"/>
          <w:sz w:val="28"/>
          <w:szCs w:val="28"/>
          <w:rtl w:val="0"/>
          <w:lang w:val="en-US"/>
        </w:rPr>
        <w:t xml:space="preserve"> July 2024</w:t>
      </w:r>
    </w:p>
    <w:p>
      <w:pPr>
        <w:pStyle w:val="Body A"/>
        <w:jc w:val="center"/>
        <w:rPr>
          <w:b w:val="1"/>
          <w:bCs w:val="1"/>
          <w:sz w:val="28"/>
          <w:szCs w:val="28"/>
          <w:u w:val="single"/>
        </w:rPr>
      </w:pPr>
    </w:p>
    <w:p>
      <w:pPr>
        <w:pStyle w:val="List Paragraph"/>
        <w:ind w:left="0" w:firstLine="0"/>
        <w:rPr>
          <w:b w:val="1"/>
          <w:bCs w:val="1"/>
          <w:sz w:val="28"/>
          <w:szCs w:val="28"/>
        </w:rPr>
      </w:pPr>
      <w:r>
        <w:rPr>
          <w:b w:val="1"/>
          <w:bCs w:val="1"/>
          <w:sz w:val="28"/>
          <w:szCs w:val="28"/>
          <w:rtl w:val="0"/>
          <w:lang w:val="en-US"/>
        </w:rPr>
        <w:t>1. Welcome and approve apologies</w:t>
      </w:r>
    </w:p>
    <w:p>
      <w:pPr>
        <w:pStyle w:val="List Paragraph"/>
        <w:ind w:left="0" w:firstLine="0"/>
        <w:rPr>
          <w:rStyle w:val="None A"/>
        </w:rPr>
      </w:pPr>
      <w:r>
        <w:rPr>
          <w:sz w:val="24"/>
          <w:szCs w:val="24"/>
          <w:rtl w:val="0"/>
          <w:lang w:val="en-US"/>
        </w:rPr>
        <w:t>The Vice Chair welcomed all to the meeting.</w:t>
      </w:r>
    </w:p>
    <w:p>
      <w:pPr>
        <w:pStyle w:val="Body A"/>
        <w:shd w:val="clear" w:color="auto" w:fill="ffffff"/>
        <w:rPr>
          <w:sz w:val="24"/>
          <w:szCs w:val="24"/>
        </w:rPr>
      </w:pPr>
      <w:r>
        <w:rPr>
          <w:b w:val="1"/>
          <w:bCs w:val="1"/>
          <w:sz w:val="24"/>
          <w:szCs w:val="24"/>
          <w:rtl w:val="0"/>
          <w:lang w:val="en-US"/>
        </w:rPr>
        <w:t xml:space="preserve">Attendance: </w:t>
      </w:r>
      <w:r>
        <w:rPr>
          <w:sz w:val="24"/>
          <w:szCs w:val="24"/>
          <w:rtl w:val="0"/>
          <w:lang w:val="en-US"/>
        </w:rPr>
        <w:t xml:space="preserve"> Cllr Mulligan (Vice Chair), Cllr A Salter, Cllr Whitfield, Cllr Knowles </w:t>
      </w:r>
    </w:p>
    <w:p>
      <w:pPr>
        <w:pStyle w:val="Body A"/>
        <w:shd w:val="clear" w:color="auto" w:fill="ffffff"/>
        <w:rPr>
          <w:rStyle w:val="None A"/>
          <w:sz w:val="24"/>
          <w:szCs w:val="24"/>
        </w:rPr>
      </w:pPr>
    </w:p>
    <w:p>
      <w:pPr>
        <w:pStyle w:val="Body A"/>
        <w:shd w:val="clear" w:color="auto" w:fill="ffffff"/>
        <w:rPr>
          <w:sz w:val="24"/>
          <w:szCs w:val="24"/>
          <w:lang w:val="it-IT"/>
        </w:rPr>
      </w:pPr>
      <w:r>
        <w:rPr>
          <w:b w:val="1"/>
          <w:bCs w:val="1"/>
          <w:sz w:val="24"/>
          <w:szCs w:val="24"/>
          <w:rtl w:val="0"/>
          <w:lang w:val="it-IT"/>
        </w:rPr>
        <w:t>Apologies:</w:t>
      </w:r>
      <w:r>
        <w:rPr>
          <w:sz w:val="24"/>
          <w:szCs w:val="24"/>
          <w:rtl w:val="0"/>
          <w:lang w:val="it-IT"/>
        </w:rPr>
        <w:t xml:space="preserve"> Cllr K Salter, Cllr Nicholson</w:t>
      </w:r>
    </w:p>
    <w:p>
      <w:pPr>
        <w:pStyle w:val="Body A"/>
        <w:shd w:val="clear" w:color="auto" w:fill="ffffff"/>
        <w:rPr>
          <w:rStyle w:val="None A"/>
          <w:sz w:val="24"/>
          <w:szCs w:val="24"/>
          <w:lang w:val="it-IT"/>
        </w:rPr>
      </w:pPr>
    </w:p>
    <w:p>
      <w:pPr>
        <w:pStyle w:val="Body A"/>
        <w:shd w:val="clear" w:color="auto" w:fill="ffffff"/>
        <w:rPr>
          <w:sz w:val="24"/>
          <w:szCs w:val="24"/>
        </w:rPr>
      </w:pPr>
      <w:r>
        <w:rPr>
          <w:b w:val="1"/>
          <w:bCs w:val="1"/>
          <w:sz w:val="24"/>
          <w:szCs w:val="24"/>
          <w:rtl w:val="0"/>
          <w:lang w:val="en-US"/>
        </w:rPr>
        <w:t>Declarations of Interest:</w:t>
      </w:r>
      <w:r>
        <w:rPr>
          <w:sz w:val="24"/>
          <w:szCs w:val="24"/>
          <w:rtl w:val="0"/>
          <w:lang w:val="en-US"/>
        </w:rPr>
        <w:t xml:space="preserve"> None declared</w:t>
      </w:r>
    </w:p>
    <w:p>
      <w:pPr>
        <w:pStyle w:val="List Paragraph"/>
        <w:ind w:left="0" w:firstLine="0"/>
      </w:pPr>
    </w:p>
    <w:p>
      <w:pPr>
        <w:pStyle w:val="List Paragraph"/>
        <w:ind w:left="0" w:firstLine="0"/>
        <w:rPr>
          <w:b w:val="1"/>
          <w:bCs w:val="1"/>
          <w:sz w:val="28"/>
          <w:szCs w:val="28"/>
        </w:rPr>
      </w:pPr>
      <w:r>
        <w:rPr>
          <w:b w:val="1"/>
          <w:bCs w:val="1"/>
          <w:sz w:val="28"/>
          <w:szCs w:val="28"/>
          <w:rtl w:val="0"/>
          <w:lang w:val="en-US"/>
        </w:rPr>
        <w:t>2. Approve the Draft Minutes of the previous meeting as a correct record</w:t>
      </w:r>
    </w:p>
    <w:p>
      <w:pPr>
        <w:pStyle w:val="Body A"/>
        <w:rPr>
          <w:sz w:val="24"/>
          <w:szCs w:val="24"/>
        </w:rPr>
      </w:pPr>
      <w:r>
        <w:rPr>
          <w:sz w:val="24"/>
          <w:szCs w:val="24"/>
          <w:rtl w:val="0"/>
          <w:lang w:val="en-US"/>
        </w:rPr>
        <w:t>Minutes approved.</w:t>
      </w:r>
    </w:p>
    <w:p>
      <w:pPr>
        <w:pStyle w:val="Body A"/>
      </w:pPr>
    </w:p>
    <w:p>
      <w:pPr>
        <w:pStyle w:val="List Paragraph"/>
        <w:ind w:left="0" w:firstLine="0"/>
        <w:rPr>
          <w:b w:val="1"/>
          <w:bCs w:val="1"/>
          <w:sz w:val="28"/>
          <w:szCs w:val="28"/>
        </w:rPr>
      </w:pPr>
      <w:r>
        <w:rPr>
          <w:b w:val="1"/>
          <w:bCs w:val="1"/>
          <w:sz w:val="28"/>
          <w:szCs w:val="28"/>
          <w:rtl w:val="0"/>
          <w:lang w:val="en-US"/>
        </w:rPr>
        <w:t>3. Matters Arising</w:t>
      </w:r>
    </w:p>
    <w:p>
      <w:pPr>
        <w:pStyle w:val="List Paragraph"/>
        <w:ind w:left="0" w:firstLine="0"/>
        <w:rPr>
          <w:rStyle w:val="None A"/>
        </w:rPr>
      </w:pPr>
      <w:r>
        <w:rPr>
          <w:rStyle w:val="None A"/>
          <w:rtl w:val="0"/>
          <w:lang w:val="en-US"/>
        </w:rPr>
        <w:t>Cllr Mulligan informed the Council</w:t>
      </w:r>
      <w:r>
        <w:rPr>
          <w:rStyle w:val="None A"/>
          <w:rtl w:val="0"/>
          <w:lang w:val="en-US"/>
        </w:rPr>
        <w:t xml:space="preserve"> that Cllr K Salter will be attending a Cricket Club meeting on </w:t>
      </w:r>
    </w:p>
    <w:p>
      <w:pPr>
        <w:pStyle w:val="List Paragraph"/>
        <w:ind w:left="0" w:firstLine="0"/>
        <w:rPr>
          <w:rStyle w:val="None A"/>
        </w:rPr>
      </w:pPr>
      <w:r>
        <w:rPr>
          <w:rStyle w:val="None A"/>
          <w:rtl w:val="0"/>
          <w:lang w:val="en-US"/>
        </w:rPr>
        <w:t>Monday but at this moment in time he is still awaiting to hear what is on the agenda.</w:t>
      </w:r>
    </w:p>
    <w:p>
      <w:pPr>
        <w:pStyle w:val="List Paragraph"/>
        <w:ind w:left="0" w:firstLine="0"/>
        <w:rPr>
          <w:rStyle w:val="None A"/>
        </w:rPr>
      </w:pPr>
      <w:r>
        <w:rPr>
          <w:rStyle w:val="None A"/>
          <w:rtl w:val="0"/>
          <w:lang w:val="en-US"/>
        </w:rPr>
        <w:t>He also</w:t>
      </w:r>
      <w:r>
        <w:rPr>
          <w:rStyle w:val="None A"/>
          <w:rtl w:val="0"/>
          <w:lang w:val="en-US"/>
        </w:rPr>
        <w:t xml:space="preserve"> confirmed that the Cricket Club repairs</w:t>
      </w:r>
      <w:r>
        <w:rPr>
          <w:rStyle w:val="None A"/>
          <w:rtl w:val="0"/>
          <w:lang w:val="en-US"/>
        </w:rPr>
        <w:t xml:space="preserve">, </w:t>
      </w:r>
      <w:r>
        <w:rPr>
          <w:rStyle w:val="None A"/>
          <w:rtl w:val="0"/>
          <w:lang w:val="en-US"/>
        </w:rPr>
        <w:t>approved at the last meeting</w:t>
      </w:r>
      <w:r>
        <w:rPr>
          <w:rStyle w:val="None A"/>
          <w:rtl w:val="0"/>
          <w:lang w:val="en-US"/>
        </w:rPr>
        <w:t>,</w:t>
      </w:r>
      <w:r>
        <w:rPr>
          <w:rStyle w:val="None A"/>
          <w:rtl w:val="0"/>
          <w:lang w:val="en-US"/>
        </w:rPr>
        <w:t xml:space="preserve"> have now been </w:t>
      </w:r>
    </w:p>
    <w:p>
      <w:pPr>
        <w:pStyle w:val="List Paragraph"/>
        <w:ind w:left="0" w:firstLine="0"/>
        <w:rPr>
          <w:rStyle w:val="None A"/>
        </w:rPr>
      </w:pPr>
      <w:r>
        <w:rPr>
          <w:rStyle w:val="None A"/>
          <w:rtl w:val="0"/>
          <w:lang w:val="en-US"/>
        </w:rPr>
        <w:t>completed.</w:t>
      </w:r>
    </w:p>
    <w:p>
      <w:pPr>
        <w:pStyle w:val="List Paragraph"/>
        <w:ind w:left="0" w:firstLine="0"/>
        <w:rPr>
          <w:rStyle w:val="None A"/>
        </w:rPr>
      </w:pPr>
    </w:p>
    <w:p>
      <w:pPr>
        <w:pStyle w:val="List Paragraph"/>
        <w:ind w:left="0" w:firstLine="0"/>
        <w:rPr>
          <w:rStyle w:val="None A"/>
        </w:rPr>
      </w:pPr>
      <w:r>
        <w:rPr>
          <w:rStyle w:val="None A"/>
          <w:rtl w:val="0"/>
          <w:lang w:val="en-US"/>
        </w:rPr>
        <w:t xml:space="preserve">The Clerk confirmed that the new heritage planters will be added to </w:t>
      </w:r>
      <w:r>
        <w:rPr>
          <w:rStyle w:val="None A"/>
          <w:rtl w:val="0"/>
          <w:lang w:val="en-US"/>
        </w:rPr>
        <w:t>Council assets listed on our</w:t>
      </w:r>
    </w:p>
    <w:p>
      <w:pPr>
        <w:pStyle w:val="List Paragraph"/>
        <w:ind w:left="0" w:firstLine="0"/>
        <w:rPr>
          <w:rStyle w:val="None A"/>
        </w:rPr>
      </w:pPr>
      <w:r>
        <w:rPr>
          <w:rStyle w:val="None A"/>
          <w:rtl w:val="0"/>
          <w:lang w:val="en-US"/>
        </w:rPr>
        <w:t>insurance policy.</w:t>
      </w:r>
    </w:p>
    <w:p>
      <w:pPr>
        <w:pStyle w:val="Body A"/>
        <w:rPr>
          <w:b w:val="1"/>
          <w:bCs w:val="1"/>
          <w:sz w:val="28"/>
          <w:szCs w:val="28"/>
        </w:rPr>
      </w:pPr>
    </w:p>
    <w:p>
      <w:pPr>
        <w:pStyle w:val="Body A"/>
        <w:rPr>
          <w:b w:val="1"/>
          <w:bCs w:val="1"/>
          <w:sz w:val="28"/>
          <w:szCs w:val="28"/>
        </w:rPr>
      </w:pPr>
      <w:r>
        <w:rPr>
          <w:b w:val="1"/>
          <w:bCs w:val="1"/>
          <w:sz w:val="28"/>
          <w:szCs w:val="28"/>
          <w:rtl w:val="0"/>
          <w:lang w:val="en-US"/>
        </w:rPr>
        <w:t xml:space="preserve">4. County and Borough Councillor Reports </w:t>
      </w:r>
      <w:r>
        <w:rPr>
          <w:b w:val="1"/>
          <w:bCs w:val="1"/>
          <w:sz w:val="28"/>
          <w:szCs w:val="28"/>
          <w:rtl w:val="0"/>
          <w:lang w:val="en-US"/>
        </w:rPr>
        <w:t xml:space="preserve">– </w:t>
      </w:r>
      <w:r>
        <w:rPr>
          <w:b w:val="1"/>
          <w:bCs w:val="1"/>
          <w:sz w:val="28"/>
          <w:szCs w:val="28"/>
          <w:rtl w:val="0"/>
          <w:lang w:val="en-US"/>
        </w:rPr>
        <w:t>for information only</w:t>
      </w:r>
    </w:p>
    <w:p>
      <w:pPr>
        <w:pStyle w:val="Body A"/>
        <w:rPr>
          <w:b w:val="1"/>
          <w:bCs w:val="1"/>
          <w:sz w:val="24"/>
          <w:szCs w:val="24"/>
        </w:rPr>
      </w:pPr>
      <w:r>
        <w:rPr>
          <w:b w:val="1"/>
          <w:bCs w:val="1"/>
          <w:sz w:val="24"/>
          <w:szCs w:val="24"/>
          <w:rtl w:val="0"/>
          <w:lang w:val="en-US"/>
        </w:rPr>
        <w:t xml:space="preserve">Pendle Borough Council </w:t>
      </w:r>
    </w:p>
    <w:p>
      <w:pPr>
        <w:pStyle w:val="Body A"/>
        <w:rPr>
          <w:sz w:val="24"/>
          <w:szCs w:val="24"/>
        </w:rPr>
      </w:pPr>
      <w:r>
        <w:rPr>
          <w:sz w:val="24"/>
          <w:szCs w:val="24"/>
          <w:rtl w:val="0"/>
          <w:lang w:val="en-US"/>
        </w:rPr>
        <w:t xml:space="preserve">As Cllr K Salter was absent from the </w:t>
      </w:r>
      <w:r>
        <w:rPr>
          <w:sz w:val="24"/>
          <w:szCs w:val="24"/>
          <w:rtl w:val="0"/>
          <w:lang w:val="en-US"/>
        </w:rPr>
        <w:t>meeting,  an</w:t>
      </w:r>
      <w:r>
        <w:rPr>
          <w:sz w:val="24"/>
          <w:szCs w:val="24"/>
          <w:rtl w:val="0"/>
          <w:lang w:val="en-US"/>
        </w:rPr>
        <w:t xml:space="preserve"> update was </w:t>
      </w:r>
      <w:r>
        <w:rPr>
          <w:sz w:val="24"/>
          <w:szCs w:val="24"/>
          <w:rtl w:val="0"/>
          <w:lang w:val="en-US"/>
        </w:rPr>
        <w:t xml:space="preserve">not </w:t>
      </w:r>
      <w:r>
        <w:rPr>
          <w:sz w:val="24"/>
          <w:szCs w:val="24"/>
          <w:rtl w:val="0"/>
          <w:lang w:val="en-US"/>
        </w:rPr>
        <w:t>available</w:t>
      </w:r>
      <w:r>
        <w:rPr>
          <w:sz w:val="24"/>
          <w:szCs w:val="24"/>
          <w:rtl w:val="0"/>
          <w:lang w:val="en-US"/>
        </w:rPr>
        <w:t>.</w:t>
      </w:r>
    </w:p>
    <w:p>
      <w:pPr>
        <w:pStyle w:val="Body A"/>
        <w:rPr>
          <w:b w:val="1"/>
          <w:bCs w:val="1"/>
          <w:sz w:val="24"/>
          <w:szCs w:val="24"/>
        </w:rPr>
      </w:pPr>
    </w:p>
    <w:p>
      <w:pPr>
        <w:pStyle w:val="Body A"/>
        <w:rPr>
          <w:b w:val="1"/>
          <w:bCs w:val="1"/>
          <w:sz w:val="28"/>
          <w:szCs w:val="28"/>
        </w:rPr>
      </w:pPr>
      <w:r>
        <w:rPr>
          <w:b w:val="1"/>
          <w:bCs w:val="1"/>
          <w:sz w:val="24"/>
          <w:szCs w:val="24"/>
          <w:rtl w:val="0"/>
          <w:lang w:val="en-US"/>
        </w:rPr>
        <w:t>Lancashire County Council</w:t>
      </w:r>
    </w:p>
    <w:p>
      <w:pPr>
        <w:pStyle w:val="Body A"/>
        <w:rPr>
          <w:sz w:val="24"/>
          <w:szCs w:val="24"/>
        </w:rPr>
      </w:pPr>
      <w:r>
        <w:rPr>
          <w:sz w:val="24"/>
          <w:szCs w:val="24"/>
          <w:rtl w:val="0"/>
          <w:lang w:val="en-US"/>
        </w:rPr>
        <w:t>Cllr Purcell sent her apologies as she couldn</w:t>
      </w:r>
      <w:r>
        <w:rPr>
          <w:sz w:val="24"/>
          <w:szCs w:val="24"/>
          <w:rtl w:val="0"/>
          <w:lang w:val="en-US"/>
        </w:rPr>
        <w:t>’</w:t>
      </w:r>
      <w:r>
        <w:rPr>
          <w:sz w:val="24"/>
          <w:szCs w:val="24"/>
          <w:rtl w:val="0"/>
          <w:lang w:val="en-US"/>
        </w:rPr>
        <w:t xml:space="preserve">t attend the meeting but sent a message to </w:t>
      </w:r>
    </w:p>
    <w:p>
      <w:pPr>
        <w:pStyle w:val="Body A"/>
        <w:rPr>
          <w:sz w:val="24"/>
          <w:szCs w:val="24"/>
        </w:rPr>
      </w:pPr>
      <w:r>
        <w:rPr>
          <w:sz w:val="24"/>
          <w:szCs w:val="24"/>
          <w:rtl w:val="0"/>
          <w:lang w:val="en-US"/>
        </w:rPr>
        <w:t xml:space="preserve">inform the </w:t>
      </w:r>
      <w:r>
        <w:rPr>
          <w:sz w:val="24"/>
          <w:szCs w:val="24"/>
          <w:rtl w:val="0"/>
          <w:lang w:val="en-US"/>
        </w:rPr>
        <w:t>Council</w:t>
      </w:r>
      <w:r>
        <w:rPr>
          <w:sz w:val="24"/>
          <w:szCs w:val="24"/>
          <w:rtl w:val="0"/>
          <w:lang w:val="en-US"/>
        </w:rPr>
        <w:t xml:space="preserve"> that she is attending an LCC meeting on Thursday and the </w:t>
      </w:r>
      <w:r>
        <w:rPr>
          <w:sz w:val="24"/>
          <w:szCs w:val="24"/>
          <w:rtl w:val="0"/>
          <w:lang w:val="en-US"/>
        </w:rPr>
        <w:t>f</w:t>
      </w:r>
      <w:r>
        <w:rPr>
          <w:sz w:val="24"/>
          <w:szCs w:val="24"/>
          <w:rtl w:val="0"/>
          <w:lang w:val="en-US"/>
        </w:rPr>
        <w:t xml:space="preserve">ord, </w:t>
      </w:r>
      <w:r>
        <w:rPr>
          <w:sz w:val="24"/>
          <w:szCs w:val="24"/>
          <w:rtl w:val="0"/>
          <w:lang w:val="en-US"/>
        </w:rPr>
        <w:t>h</w:t>
      </w:r>
      <w:r>
        <w:rPr>
          <w:sz w:val="24"/>
          <w:szCs w:val="24"/>
          <w:rtl w:val="0"/>
          <w:lang w:val="en-US"/>
        </w:rPr>
        <w:t xml:space="preserve">edge </w:t>
      </w:r>
      <w:r>
        <w:rPr>
          <w:sz w:val="24"/>
          <w:szCs w:val="24"/>
          <w:rtl w:val="0"/>
          <w:lang w:val="en-US"/>
        </w:rPr>
        <w:t>c</w:t>
      </w:r>
      <w:r>
        <w:rPr>
          <w:sz w:val="24"/>
          <w:szCs w:val="24"/>
          <w:rtl w:val="0"/>
          <w:lang w:val="en-US"/>
        </w:rPr>
        <w:t xml:space="preserve">utting, </w:t>
      </w:r>
      <w:r>
        <w:rPr>
          <w:sz w:val="24"/>
          <w:szCs w:val="24"/>
          <w:rtl w:val="0"/>
          <w:lang w:val="en-US"/>
        </w:rPr>
        <w:t>p</w:t>
      </w:r>
      <w:r>
        <w:rPr>
          <w:sz w:val="24"/>
          <w:szCs w:val="24"/>
          <w:rtl w:val="0"/>
          <w:lang w:val="en-US"/>
        </w:rPr>
        <w:t xml:space="preserve">otholes and </w:t>
      </w:r>
      <w:r>
        <w:rPr>
          <w:sz w:val="24"/>
          <w:szCs w:val="24"/>
          <w:rtl w:val="0"/>
          <w:lang w:val="en-US"/>
        </w:rPr>
        <w:t>d</w:t>
      </w:r>
      <w:r>
        <w:rPr>
          <w:sz w:val="24"/>
          <w:szCs w:val="24"/>
          <w:rtl w:val="0"/>
          <w:lang w:val="en-US"/>
        </w:rPr>
        <w:t xml:space="preserve">rains will be discussed.  </w:t>
      </w:r>
    </w:p>
    <w:p>
      <w:pPr>
        <w:pStyle w:val="Body A"/>
        <w:rPr>
          <w:rStyle w:val="None A"/>
          <w:sz w:val="24"/>
          <w:szCs w:val="24"/>
        </w:rPr>
      </w:pPr>
    </w:p>
    <w:p>
      <w:pPr>
        <w:pStyle w:val="Body A"/>
        <w:tabs>
          <w:tab w:val="left" w:pos="284"/>
        </w:tabs>
        <w:rPr>
          <w:b w:val="1"/>
          <w:bCs w:val="1"/>
          <w:kern w:val="2"/>
          <w:sz w:val="28"/>
          <w:szCs w:val="28"/>
        </w:rPr>
      </w:pPr>
      <w:r>
        <w:rPr>
          <w:b w:val="1"/>
          <w:bCs w:val="1"/>
          <w:kern w:val="2"/>
          <w:sz w:val="28"/>
          <w:szCs w:val="28"/>
          <w:rtl w:val="0"/>
          <w:lang w:val="en-US"/>
        </w:rPr>
        <w:t>5. Allotments and Grazing Land</w:t>
      </w:r>
    </w:p>
    <w:p>
      <w:pPr>
        <w:pStyle w:val="List Paragraph"/>
        <w:ind w:left="0" w:firstLine="0"/>
        <w:rPr>
          <w:outline w:val="0"/>
          <w:color w:val="242424"/>
          <w:sz w:val="24"/>
          <w:szCs w:val="24"/>
          <w:u w:color="242424"/>
          <w:shd w:val="clear" w:color="auto" w:fill="ffffff"/>
          <w14:textFill>
            <w14:solidFill>
              <w14:srgbClr w14:val="242424"/>
            </w14:solidFill>
          </w14:textFill>
        </w:rPr>
      </w:pPr>
      <w:r>
        <w:rPr>
          <w:outline w:val="0"/>
          <w:color w:val="242424"/>
          <w:sz w:val="24"/>
          <w:szCs w:val="24"/>
          <w:u w:color="242424"/>
          <w:shd w:val="clear" w:color="auto" w:fill="ffffff"/>
          <w:rtl w:val="0"/>
          <w:lang w:val="en-US"/>
          <w14:textFill>
            <w14:solidFill>
              <w14:srgbClr w14:val="242424"/>
            </w14:solidFill>
          </w14:textFill>
        </w:rPr>
        <w:t xml:space="preserve">Cllr Whitfield asked if there has been any update </w:t>
      </w:r>
      <w:r>
        <w:rPr>
          <w:outline w:val="0"/>
          <w:color w:val="242424"/>
          <w:sz w:val="24"/>
          <w:szCs w:val="24"/>
          <w:u w:color="242424"/>
          <w:shd w:val="clear" w:color="auto" w:fill="ffffff"/>
          <w:rtl w:val="0"/>
          <w:lang w:val="en-US"/>
          <w14:textFill>
            <w14:solidFill>
              <w14:srgbClr w14:val="242424"/>
            </w14:solidFill>
          </w14:textFill>
        </w:rPr>
        <w:t>regarding</w:t>
      </w:r>
      <w:r>
        <w:rPr>
          <w:outline w:val="0"/>
          <w:color w:val="242424"/>
          <w:sz w:val="24"/>
          <w:szCs w:val="24"/>
          <w:u w:color="242424"/>
          <w:shd w:val="clear" w:color="auto" w:fill="ffffff"/>
          <w:rtl w:val="0"/>
          <w:lang w:val="en-US"/>
          <w14:textFill>
            <w14:solidFill>
              <w14:srgbClr w14:val="242424"/>
            </w14:solidFill>
          </w14:textFill>
        </w:rPr>
        <w:t xml:space="preserve"> the </w:t>
      </w:r>
      <w:r>
        <w:rPr>
          <w:outline w:val="0"/>
          <w:color w:val="242424"/>
          <w:sz w:val="24"/>
          <w:szCs w:val="24"/>
          <w:u w:color="242424"/>
          <w:shd w:val="clear" w:color="auto" w:fill="ffffff"/>
          <w:rtl w:val="0"/>
          <w:lang w:val="en-US"/>
          <w14:textFill>
            <w14:solidFill>
              <w14:srgbClr w14:val="242424"/>
            </w14:solidFill>
          </w14:textFill>
        </w:rPr>
        <w:t>condition</w:t>
      </w:r>
      <w:r>
        <w:rPr>
          <w:outline w:val="0"/>
          <w:color w:val="242424"/>
          <w:sz w:val="24"/>
          <w:szCs w:val="24"/>
          <w:u w:color="242424"/>
          <w:shd w:val="clear" w:color="auto" w:fill="ffffff"/>
          <w:rtl w:val="0"/>
          <w:lang w:val="en-US"/>
          <w14:textFill>
            <w14:solidFill>
              <w14:srgbClr w14:val="242424"/>
            </w14:solidFill>
          </w14:textFill>
        </w:rPr>
        <w:t xml:space="preserve"> </w:t>
      </w:r>
      <w:r>
        <w:rPr>
          <w:outline w:val="0"/>
          <w:color w:val="242424"/>
          <w:sz w:val="24"/>
          <w:szCs w:val="24"/>
          <w:u w:color="242424"/>
          <w:shd w:val="clear" w:color="auto" w:fill="ffffff"/>
          <w:rtl w:val="0"/>
          <w:lang w:val="en-US"/>
          <w14:textFill>
            <w14:solidFill>
              <w14:srgbClr w14:val="242424"/>
            </w14:solidFill>
          </w14:textFill>
        </w:rPr>
        <w:t>of</w:t>
      </w:r>
      <w:r>
        <w:rPr>
          <w:outline w:val="0"/>
          <w:color w:val="242424"/>
          <w:sz w:val="24"/>
          <w:szCs w:val="24"/>
          <w:u w:color="242424"/>
          <w:shd w:val="clear" w:color="auto" w:fill="ffffff"/>
          <w:rtl w:val="0"/>
          <w:lang w:val="en-US"/>
          <w14:textFill>
            <w14:solidFill>
              <w14:srgbClr w14:val="242424"/>
            </w14:solidFill>
          </w14:textFill>
        </w:rPr>
        <w:t xml:space="preserve"> Field A. </w:t>
      </w:r>
      <w:r>
        <w:rPr>
          <w:outline w:val="0"/>
          <w:color w:val="242424"/>
          <w:sz w:val="24"/>
          <w:szCs w:val="24"/>
          <w:u w:color="242424"/>
          <w:shd w:val="clear" w:color="auto" w:fill="ffffff"/>
          <w:rtl w:val="0"/>
          <w:lang w:val="en-US"/>
          <w14:textFill>
            <w14:solidFill>
              <w14:srgbClr w14:val="242424"/>
            </w14:solidFill>
          </w14:textFill>
        </w:rPr>
        <w:t xml:space="preserve">Cllr </w:t>
      </w:r>
    </w:p>
    <w:p>
      <w:pPr>
        <w:pStyle w:val="List Paragraph"/>
        <w:ind w:left="0" w:firstLine="0"/>
        <w:rPr>
          <w:outline w:val="0"/>
          <w:color w:val="242424"/>
          <w:sz w:val="24"/>
          <w:szCs w:val="24"/>
          <w:u w:color="242424"/>
          <w:shd w:val="clear" w:color="auto" w:fill="ffffff"/>
          <w14:textFill>
            <w14:solidFill>
              <w14:srgbClr w14:val="242424"/>
            </w14:solidFill>
          </w14:textFill>
        </w:rPr>
      </w:pPr>
      <w:r>
        <w:rPr>
          <w:outline w:val="0"/>
          <w:color w:val="242424"/>
          <w:sz w:val="24"/>
          <w:szCs w:val="24"/>
          <w:u w:color="242424"/>
          <w:shd w:val="clear" w:color="auto" w:fill="ffffff"/>
          <w:rtl w:val="0"/>
          <w:lang w:val="en-US"/>
          <w14:textFill>
            <w14:solidFill>
              <w14:srgbClr w14:val="242424"/>
            </w14:solidFill>
          </w14:textFill>
        </w:rPr>
        <w:t>Mulligan said</w:t>
      </w:r>
      <w:r>
        <w:rPr>
          <w:outline w:val="0"/>
          <w:color w:val="242424"/>
          <w:sz w:val="24"/>
          <w:szCs w:val="24"/>
          <w:u w:color="242424"/>
          <w:shd w:val="clear" w:color="auto" w:fill="ffffff"/>
          <w:rtl w:val="0"/>
          <w:lang w:val="en-US"/>
          <w14:textFill>
            <w14:solidFill>
              <w14:srgbClr w14:val="242424"/>
            </w14:solidFill>
          </w14:textFill>
        </w:rPr>
        <w:t xml:space="preserve"> that Cllr K Salter has spoken to the tenants and they informed him that they are </w:t>
      </w:r>
      <w:r>
        <w:rPr>
          <w:outline w:val="0"/>
          <w:color w:val="242424"/>
          <w:sz w:val="24"/>
          <w:szCs w:val="24"/>
          <w:u w:color="242424"/>
          <w:shd w:val="clear" w:color="auto" w:fill="ffffff"/>
          <w:rtl w:val="0"/>
          <w:lang w:val="en-US"/>
          <w14:textFill>
            <w14:solidFill>
              <w14:srgbClr w14:val="242424"/>
            </w14:solidFill>
          </w14:textFill>
        </w:rPr>
        <w:t>dealing with</w:t>
      </w:r>
      <w:r>
        <w:rPr>
          <w:outline w:val="0"/>
          <w:color w:val="242424"/>
          <w:sz w:val="24"/>
          <w:szCs w:val="24"/>
          <w:u w:color="242424"/>
          <w:shd w:val="clear" w:color="auto" w:fill="ffffff"/>
          <w:rtl w:val="0"/>
          <w:lang w:val="en-US"/>
          <w14:textFill>
            <w14:solidFill>
              <w14:srgbClr w14:val="242424"/>
            </w14:solidFill>
          </w14:textFill>
        </w:rPr>
        <w:t xml:space="preserve"> it.</w:t>
      </w:r>
    </w:p>
    <w:p>
      <w:pPr>
        <w:pStyle w:val="List Paragraph"/>
        <w:ind w:left="0" w:firstLine="0"/>
        <w:rPr>
          <w:outline w:val="0"/>
          <w:color w:val="242424"/>
          <w:sz w:val="24"/>
          <w:szCs w:val="24"/>
          <w:u w:color="242424"/>
          <w:shd w:val="clear" w:color="auto" w:fill="ffffff"/>
          <w14:textFill>
            <w14:solidFill>
              <w14:srgbClr w14:val="242424"/>
            </w14:solidFill>
          </w14:textFill>
        </w:rPr>
      </w:pPr>
    </w:p>
    <w:p>
      <w:pPr>
        <w:pStyle w:val="List Paragraph"/>
        <w:ind w:left="0" w:firstLine="0"/>
        <w:rPr>
          <w:outline w:val="0"/>
          <w:color w:val="242424"/>
          <w:sz w:val="24"/>
          <w:szCs w:val="24"/>
          <w:u w:color="242424"/>
          <w:shd w:val="clear" w:color="auto" w:fill="ffffff"/>
          <w14:textFill>
            <w14:solidFill>
              <w14:srgbClr w14:val="242424"/>
            </w14:solidFill>
          </w14:textFill>
        </w:rPr>
      </w:pPr>
      <w:r>
        <w:rPr>
          <w:outline w:val="0"/>
          <w:color w:val="242424"/>
          <w:sz w:val="24"/>
          <w:szCs w:val="24"/>
          <w:u w:color="242424"/>
          <w:shd w:val="clear" w:color="auto" w:fill="ffffff"/>
          <w:rtl w:val="0"/>
          <w:lang w:val="en-US"/>
          <w14:textFill>
            <w14:solidFill>
              <w14:srgbClr w14:val="242424"/>
            </w14:solidFill>
          </w14:textFill>
        </w:rPr>
        <w:t>Cllr Mulligan mentioned that there is one person on the waiting list for an allotment. Cllr Whitfield offered to show them around when one becomes available.</w:t>
      </w:r>
    </w:p>
    <w:p>
      <w:pPr>
        <w:pStyle w:val="List Paragraph"/>
        <w:ind w:left="0" w:firstLine="0"/>
        <w:rPr>
          <w:outline w:val="0"/>
          <w:color w:val="242424"/>
          <w:sz w:val="24"/>
          <w:szCs w:val="24"/>
          <w:u w:color="242424"/>
          <w:shd w:val="clear" w:color="auto" w:fill="ffffff"/>
          <w14:textFill>
            <w14:solidFill>
              <w14:srgbClr w14:val="242424"/>
            </w14:solidFill>
          </w14:textFill>
        </w:rPr>
      </w:pPr>
    </w:p>
    <w:p>
      <w:pPr>
        <w:pStyle w:val="List Paragraph"/>
        <w:ind w:left="0" w:firstLine="0"/>
        <w:rPr>
          <w:outline w:val="0"/>
          <w:color w:val="242424"/>
          <w:sz w:val="24"/>
          <w:szCs w:val="24"/>
          <w:u w:color="242424"/>
          <w:shd w:val="clear" w:color="auto" w:fill="ffffff"/>
          <w14:textFill>
            <w14:solidFill>
              <w14:srgbClr w14:val="242424"/>
            </w14:solidFill>
          </w14:textFill>
        </w:rPr>
      </w:pPr>
      <w:r>
        <w:rPr>
          <w:outline w:val="0"/>
          <w:color w:val="242424"/>
          <w:sz w:val="24"/>
          <w:szCs w:val="24"/>
          <w:u w:color="242424"/>
          <w:shd w:val="clear" w:color="auto" w:fill="ffffff"/>
          <w:rtl w:val="0"/>
          <w:lang w:val="en-US"/>
          <w14:textFill>
            <w14:solidFill>
              <w14:srgbClr w14:val="242424"/>
            </w14:solidFill>
          </w14:textFill>
        </w:rPr>
        <w:t xml:space="preserve">The tenant of Field E informed Cllr Mulligan that he has been unable to do much work in the field </w:t>
      </w:r>
      <w:r>
        <w:rPr>
          <w:outline w:val="0"/>
          <w:color w:val="242424"/>
          <w:sz w:val="24"/>
          <w:szCs w:val="24"/>
          <w:u w:color="242424"/>
          <w:shd w:val="clear" w:color="auto" w:fill="ffffff"/>
          <w:rtl w:val="0"/>
          <w:lang w:val="en-US"/>
          <w14:textFill>
            <w14:solidFill>
              <w14:srgbClr w14:val="242424"/>
            </w14:solidFill>
          </w14:textFill>
        </w:rPr>
        <w:t xml:space="preserve">at </w:t>
      </w:r>
      <w:r>
        <w:rPr>
          <w:outline w:val="0"/>
          <w:color w:val="242424"/>
          <w:sz w:val="24"/>
          <w:szCs w:val="24"/>
          <w:u w:color="242424"/>
          <w:shd w:val="clear" w:color="auto" w:fill="ffffff"/>
          <w:rtl w:val="0"/>
          <w:lang w:val="en-US"/>
          <w14:textFill>
            <w14:solidFill>
              <w14:srgbClr w14:val="242424"/>
            </w14:solidFill>
          </w14:textFill>
        </w:rPr>
        <w:t xml:space="preserve">the moment due to </w:t>
      </w:r>
      <w:r>
        <w:rPr>
          <w:outline w:val="0"/>
          <w:color w:val="242424"/>
          <w:sz w:val="24"/>
          <w:szCs w:val="24"/>
          <w:u w:color="242424"/>
          <w:shd w:val="clear" w:color="auto" w:fill="ffffff"/>
          <w:rtl w:val="0"/>
          <w:lang w:val="en-US"/>
          <w14:textFill>
            <w14:solidFill>
              <w14:srgbClr w14:val="242424"/>
            </w14:solidFill>
          </w14:textFill>
        </w:rPr>
        <w:t>the recent poor weather conditions, and</w:t>
      </w:r>
      <w:r>
        <w:rPr>
          <w:outline w:val="0"/>
          <w:color w:val="242424"/>
          <w:sz w:val="24"/>
          <w:szCs w:val="24"/>
          <w:u w:color="242424"/>
          <w:shd w:val="clear" w:color="auto" w:fill="ffffff"/>
          <w:rtl w:val="0"/>
          <w:lang w:val="en-US"/>
          <w14:textFill>
            <w14:solidFill>
              <w14:srgbClr w14:val="242424"/>
            </w14:solidFill>
          </w14:textFill>
        </w:rPr>
        <w:t xml:space="preserve"> he has been finishing off </w:t>
      </w:r>
      <w:r>
        <w:rPr>
          <w:outline w:val="0"/>
          <w:color w:val="242424"/>
          <w:sz w:val="24"/>
          <w:szCs w:val="24"/>
          <w:u w:color="242424"/>
          <w:shd w:val="clear" w:color="auto" w:fill="ffffff"/>
          <w:rtl w:val="0"/>
          <w:lang w:val="en-US"/>
          <w14:textFill>
            <w14:solidFill>
              <w14:srgbClr w14:val="242424"/>
            </w14:solidFill>
          </w14:textFill>
        </w:rPr>
        <w:t xml:space="preserve">the preparation work on </w:t>
      </w:r>
      <w:r>
        <w:rPr>
          <w:outline w:val="0"/>
          <w:color w:val="242424"/>
          <w:sz w:val="24"/>
          <w:szCs w:val="24"/>
          <w:u w:color="242424"/>
          <w:shd w:val="clear" w:color="auto" w:fill="ffffff"/>
          <w:rtl w:val="0"/>
          <w:lang w:val="en-US"/>
          <w14:textFill>
            <w14:solidFill>
              <w14:srgbClr w14:val="242424"/>
            </w14:solidFill>
          </w14:textFill>
        </w:rPr>
        <w:t>his allotment plot.</w:t>
      </w:r>
    </w:p>
    <w:p>
      <w:pPr>
        <w:pStyle w:val="List Paragraph"/>
        <w:ind w:left="0" w:firstLine="0"/>
        <w:rPr>
          <w:outline w:val="0"/>
          <w:color w:val="242424"/>
          <w:sz w:val="24"/>
          <w:szCs w:val="24"/>
          <w:u w:color="242424"/>
          <w:shd w:val="clear" w:color="auto" w:fill="ffffff"/>
          <w14:textFill>
            <w14:solidFill>
              <w14:srgbClr w14:val="242424"/>
            </w14:solidFill>
          </w14:textFill>
        </w:rPr>
      </w:pPr>
    </w:p>
    <w:p>
      <w:pPr>
        <w:pStyle w:val="List Paragraph"/>
        <w:ind w:left="0" w:firstLine="0"/>
        <w:rPr>
          <w:b w:val="1"/>
          <w:bCs w:val="1"/>
          <w:sz w:val="28"/>
          <w:szCs w:val="28"/>
        </w:rPr>
      </w:pPr>
      <w:r>
        <w:rPr>
          <w:b w:val="1"/>
          <w:bCs w:val="1"/>
          <w:sz w:val="28"/>
          <w:szCs w:val="28"/>
          <w:rtl w:val="0"/>
          <w:lang w:val="en-US"/>
        </w:rPr>
        <w:t>6. Council Calendar</w:t>
      </w:r>
    </w:p>
    <w:p>
      <w:pPr>
        <w:pStyle w:val="List Paragraph"/>
        <w:ind w:left="0" w:firstLine="0"/>
        <w:rPr>
          <w:sz w:val="24"/>
          <w:szCs w:val="24"/>
        </w:rPr>
      </w:pPr>
      <w:r>
        <w:rPr>
          <w:sz w:val="24"/>
          <w:szCs w:val="24"/>
          <w:rtl w:val="0"/>
          <w:lang w:val="en-US"/>
        </w:rPr>
        <w:t xml:space="preserve">Cllr Knowles reported that he had explored the calendar facility in Microsoft Office which can be used to give Councillors an overview of planned events throughout the year. He </w:t>
      </w:r>
    </w:p>
    <w:p>
      <w:pPr>
        <w:pStyle w:val="List Paragraph"/>
        <w:ind w:left="0" w:firstLine="0"/>
        <w:rPr>
          <w:sz w:val="24"/>
          <w:szCs w:val="24"/>
        </w:rPr>
      </w:pPr>
      <w:r>
        <w:rPr>
          <w:sz w:val="24"/>
          <w:szCs w:val="24"/>
          <w:rtl w:val="0"/>
          <w:lang w:val="en-US"/>
        </w:rPr>
        <w:t xml:space="preserve">proposed that the Clerk controls the calendar and sends it out twice a month to all </w:t>
      </w:r>
    </w:p>
    <w:p>
      <w:pPr>
        <w:pStyle w:val="List Paragraph"/>
        <w:ind w:left="0" w:firstLine="0"/>
        <w:rPr>
          <w:sz w:val="24"/>
          <w:szCs w:val="24"/>
        </w:rPr>
      </w:pPr>
      <w:r>
        <w:rPr>
          <w:sz w:val="24"/>
          <w:szCs w:val="24"/>
          <w:rtl w:val="0"/>
          <w:lang w:val="en-US"/>
        </w:rPr>
        <w:t>Councillors.</w:t>
      </w:r>
    </w:p>
    <w:p>
      <w:pPr>
        <w:pStyle w:val="List Paragraph"/>
        <w:ind w:left="0" w:firstLine="0"/>
        <w:rPr>
          <w:sz w:val="24"/>
          <w:szCs w:val="24"/>
        </w:rPr>
      </w:pPr>
      <w:r>
        <w:rPr>
          <w:b w:val="1"/>
          <w:bCs w:val="1"/>
          <w:sz w:val="24"/>
          <w:szCs w:val="24"/>
          <w:rtl w:val="0"/>
          <w:lang w:val="en-US"/>
        </w:rPr>
        <w:t xml:space="preserve">Decision </w:t>
      </w:r>
      <w:r>
        <w:rPr>
          <w:b w:val="1"/>
          <w:bCs w:val="1"/>
          <w:sz w:val="24"/>
          <w:szCs w:val="24"/>
          <w:rtl w:val="0"/>
          <w:lang w:val="en-US"/>
        </w:rPr>
        <w:t xml:space="preserve">– </w:t>
      </w:r>
      <w:r>
        <w:rPr>
          <w:sz w:val="24"/>
          <w:szCs w:val="24"/>
          <w:rtl w:val="0"/>
          <w:lang w:val="en-US"/>
        </w:rPr>
        <w:t>All agreed to adopting an internal calendar</w:t>
      </w:r>
      <w:r>
        <w:rPr>
          <w:sz w:val="24"/>
          <w:szCs w:val="24"/>
          <w:rtl w:val="0"/>
          <w:lang w:val="en-US"/>
        </w:rPr>
        <w:t xml:space="preserve"> and the process will be discussed as to how it will be compiled and distributed</w:t>
      </w:r>
      <w:r>
        <w:rPr>
          <w:sz w:val="24"/>
          <w:szCs w:val="24"/>
          <w:rtl w:val="0"/>
          <w:lang w:val="en-US"/>
        </w:rPr>
        <w:t>.</w:t>
      </w:r>
    </w:p>
    <w:p>
      <w:pPr>
        <w:pStyle w:val="List Paragraph"/>
        <w:ind w:left="0" w:firstLine="0"/>
        <w:rPr>
          <w:rStyle w:val="None A"/>
          <w:sz w:val="24"/>
          <w:szCs w:val="24"/>
        </w:rPr>
      </w:pPr>
    </w:p>
    <w:p>
      <w:pPr>
        <w:pStyle w:val="List Paragraph"/>
        <w:ind w:left="0" w:firstLine="0"/>
        <w:rPr>
          <w:b w:val="1"/>
          <w:bCs w:val="1"/>
          <w:sz w:val="28"/>
          <w:szCs w:val="28"/>
        </w:rPr>
      </w:pPr>
      <w:r>
        <w:rPr>
          <w:b w:val="1"/>
          <w:bCs w:val="1"/>
          <w:sz w:val="28"/>
          <w:szCs w:val="28"/>
          <w:rtl w:val="0"/>
          <w:lang w:val="en-US"/>
        </w:rPr>
        <w:t>7. Website</w:t>
      </w:r>
    </w:p>
    <w:p>
      <w:pPr>
        <w:pStyle w:val="List Paragraph"/>
        <w:ind w:left="0" w:firstLine="0"/>
        <w:rPr>
          <w:sz w:val="24"/>
          <w:szCs w:val="24"/>
        </w:rPr>
      </w:pPr>
      <w:r>
        <w:rPr>
          <w:sz w:val="24"/>
          <w:szCs w:val="24"/>
          <w:rtl w:val="0"/>
          <w:lang w:val="en-US"/>
        </w:rPr>
        <w:t xml:space="preserve">Cllr Knowles briefed the meeting on the improvements that have been made to the website and reported that all Councillors were sent a link to the new website for them to review </w:t>
      </w:r>
    </w:p>
    <w:p>
      <w:pPr>
        <w:pStyle w:val="List Paragraph"/>
        <w:ind w:left="0" w:firstLine="0"/>
        <w:rPr>
          <w:sz w:val="24"/>
          <w:szCs w:val="24"/>
        </w:rPr>
      </w:pPr>
      <w:r>
        <w:rPr>
          <w:sz w:val="24"/>
          <w:szCs w:val="24"/>
          <w:rtl w:val="0"/>
          <w:lang w:val="en-US"/>
        </w:rPr>
        <w:t>prior to the meeting to get their opinion.</w:t>
      </w:r>
    </w:p>
    <w:p>
      <w:pPr>
        <w:pStyle w:val="List Paragraph"/>
        <w:ind w:left="0" w:firstLine="0"/>
        <w:rPr>
          <w:sz w:val="24"/>
          <w:szCs w:val="24"/>
        </w:rPr>
      </w:pPr>
      <w:r>
        <w:rPr>
          <w:b w:val="1"/>
          <w:bCs w:val="1"/>
          <w:sz w:val="24"/>
          <w:szCs w:val="24"/>
          <w:rtl w:val="0"/>
          <w:lang w:val="en-US"/>
        </w:rPr>
        <w:t xml:space="preserve">Decision: </w:t>
      </w:r>
      <w:r>
        <w:rPr>
          <w:sz w:val="24"/>
          <w:szCs w:val="24"/>
          <w:rtl w:val="0"/>
          <w:lang w:val="en-US"/>
        </w:rPr>
        <w:t xml:space="preserve">Overall there was a positive feeling about the </w:t>
      </w:r>
      <w:r>
        <w:rPr>
          <w:sz w:val="24"/>
          <w:szCs w:val="24"/>
          <w:rtl w:val="0"/>
          <w:lang w:val="en-US"/>
        </w:rPr>
        <w:t>changes</w:t>
      </w:r>
      <w:r>
        <w:rPr>
          <w:sz w:val="24"/>
          <w:szCs w:val="24"/>
          <w:rtl w:val="0"/>
          <w:lang w:val="en-US"/>
        </w:rPr>
        <w:t xml:space="preserve"> to the website and all agreed </w:t>
      </w:r>
      <w:r>
        <w:rPr>
          <w:sz w:val="24"/>
          <w:szCs w:val="24"/>
          <w:rtl w:val="0"/>
          <w:lang w:val="en-US"/>
        </w:rPr>
        <w:t>the content and layout</w:t>
      </w:r>
      <w:r>
        <w:rPr>
          <w:sz w:val="24"/>
          <w:szCs w:val="24"/>
          <w:rtl w:val="0"/>
          <w:lang w:val="en-US"/>
        </w:rPr>
        <w:t xml:space="preserve"> </w:t>
      </w:r>
      <w:r>
        <w:rPr>
          <w:sz w:val="24"/>
          <w:szCs w:val="24"/>
          <w:rtl w:val="0"/>
          <w:lang w:val="en-US"/>
        </w:rPr>
        <w:t>has been improved</w:t>
      </w:r>
      <w:r>
        <w:rPr>
          <w:sz w:val="24"/>
          <w:szCs w:val="24"/>
          <w:rtl w:val="0"/>
          <w:lang w:val="en-US"/>
        </w:rPr>
        <w:t xml:space="preserve">. </w:t>
      </w:r>
    </w:p>
    <w:p>
      <w:pPr>
        <w:pStyle w:val="List Paragraph"/>
        <w:ind w:left="0" w:firstLine="0"/>
        <w:rPr>
          <w:sz w:val="24"/>
          <w:szCs w:val="24"/>
        </w:rPr>
      </w:pPr>
      <w:r>
        <w:rPr>
          <w:sz w:val="24"/>
          <w:szCs w:val="24"/>
          <w:rtl w:val="0"/>
          <w:lang w:val="en-US"/>
        </w:rPr>
        <w:t>Cllr</w:t>
      </w:r>
      <w:r>
        <w:rPr>
          <w:sz w:val="24"/>
          <w:szCs w:val="24"/>
          <w:rtl w:val="0"/>
          <w:lang w:val="en-US"/>
        </w:rPr>
        <w:t xml:space="preserve"> </w:t>
      </w:r>
      <w:r>
        <w:rPr>
          <w:sz w:val="24"/>
          <w:szCs w:val="24"/>
          <w:rtl w:val="0"/>
          <w:lang w:val="en-US"/>
        </w:rPr>
        <w:t xml:space="preserve">Knowles will </w:t>
      </w:r>
      <w:r>
        <w:rPr>
          <w:sz w:val="24"/>
          <w:szCs w:val="24"/>
          <w:rtl w:val="0"/>
          <w:lang w:val="en-US"/>
        </w:rPr>
        <w:t>now liaise</w:t>
      </w:r>
      <w:r>
        <w:rPr>
          <w:sz w:val="24"/>
          <w:szCs w:val="24"/>
          <w:rtl w:val="0"/>
          <w:lang w:val="en-US"/>
        </w:rPr>
        <w:t xml:space="preserve"> </w:t>
      </w:r>
      <w:r>
        <w:rPr>
          <w:sz w:val="24"/>
          <w:szCs w:val="24"/>
          <w:rtl w:val="0"/>
          <w:lang w:val="en-US"/>
        </w:rPr>
        <w:t xml:space="preserve">with </w:t>
      </w:r>
      <w:r>
        <w:rPr>
          <w:sz w:val="24"/>
          <w:szCs w:val="24"/>
          <w:rtl w:val="0"/>
          <w:lang w:val="en-US"/>
        </w:rPr>
        <w:t xml:space="preserve">the web designer to </w:t>
      </w:r>
      <w:r>
        <w:rPr>
          <w:sz w:val="24"/>
          <w:szCs w:val="24"/>
          <w:rtl w:val="0"/>
          <w:lang w:val="en-US"/>
        </w:rPr>
        <w:t xml:space="preserve">look at the next stage of </w:t>
      </w:r>
    </w:p>
    <w:p>
      <w:pPr>
        <w:pStyle w:val="List Paragraph"/>
        <w:ind w:left="0" w:firstLine="0"/>
        <w:rPr>
          <w:sz w:val="24"/>
          <w:szCs w:val="24"/>
        </w:rPr>
      </w:pPr>
      <w:r>
        <w:rPr>
          <w:sz w:val="24"/>
          <w:szCs w:val="24"/>
          <w:rtl w:val="0"/>
          <w:lang w:val="en-US"/>
        </w:rPr>
        <w:t>development</w:t>
      </w:r>
      <w:r>
        <w:rPr>
          <w:sz w:val="24"/>
          <w:szCs w:val="24"/>
          <w:rtl w:val="0"/>
          <w:lang w:val="en-US"/>
        </w:rPr>
        <w:t xml:space="preserve">.  </w:t>
      </w:r>
    </w:p>
    <w:p>
      <w:pPr>
        <w:pStyle w:val="List Paragraph"/>
        <w:ind w:left="0" w:firstLine="0"/>
        <w:rPr>
          <w:rStyle w:val="None A"/>
          <w:sz w:val="24"/>
          <w:szCs w:val="24"/>
        </w:rPr>
      </w:pPr>
    </w:p>
    <w:p>
      <w:pPr>
        <w:pStyle w:val="List Paragraph"/>
        <w:ind w:left="0" w:firstLine="0"/>
        <w:rPr>
          <w:b w:val="1"/>
          <w:bCs w:val="1"/>
          <w:sz w:val="28"/>
          <w:szCs w:val="28"/>
        </w:rPr>
      </w:pPr>
      <w:r>
        <w:rPr>
          <w:b w:val="1"/>
          <w:bCs w:val="1"/>
          <w:sz w:val="28"/>
          <w:szCs w:val="28"/>
          <w:rtl w:val="0"/>
          <w:lang w:val="en-US"/>
        </w:rPr>
        <w:t>8. Handyman and Repairs</w:t>
      </w:r>
    </w:p>
    <w:p>
      <w:pPr>
        <w:pStyle w:val="List Paragraph"/>
        <w:ind w:left="0" w:firstLine="0"/>
        <w:rPr>
          <w:sz w:val="24"/>
          <w:szCs w:val="24"/>
        </w:rPr>
      </w:pPr>
      <w:r>
        <w:rPr>
          <w:sz w:val="24"/>
          <w:szCs w:val="24"/>
          <w:rtl w:val="0"/>
          <w:lang w:val="en-US"/>
        </w:rPr>
        <w:t xml:space="preserve">Cllr Mulligan advised that the handyman has completed </w:t>
      </w:r>
      <w:r>
        <w:rPr>
          <w:sz w:val="24"/>
          <w:szCs w:val="24"/>
          <w:rtl w:val="0"/>
          <w:lang w:val="en-US"/>
        </w:rPr>
        <w:t>some work</w:t>
      </w:r>
      <w:r>
        <w:rPr>
          <w:sz w:val="24"/>
          <w:szCs w:val="24"/>
          <w:rtl w:val="0"/>
          <w:lang w:val="en-US"/>
        </w:rPr>
        <w:t xml:space="preserve"> </w:t>
      </w:r>
      <w:r>
        <w:rPr>
          <w:sz w:val="24"/>
          <w:szCs w:val="24"/>
          <w:rtl w:val="0"/>
          <w:lang w:val="en-US"/>
        </w:rPr>
        <w:t xml:space="preserve">during the month </w:t>
      </w:r>
      <w:r>
        <w:rPr>
          <w:sz w:val="24"/>
          <w:szCs w:val="24"/>
          <w:rtl w:val="0"/>
          <w:lang w:val="en-US"/>
        </w:rPr>
        <w:t xml:space="preserve">and this week he will be renovating the old noticeboard and making it fit for use to then be </w:t>
      </w:r>
    </w:p>
    <w:p>
      <w:pPr>
        <w:pStyle w:val="List Paragraph"/>
        <w:ind w:left="0" w:firstLine="0"/>
        <w:rPr>
          <w:sz w:val="24"/>
          <w:szCs w:val="24"/>
        </w:rPr>
      </w:pPr>
      <w:r>
        <w:rPr>
          <w:sz w:val="24"/>
          <w:szCs w:val="24"/>
          <w:rtl w:val="0"/>
          <w:lang w:val="en-US"/>
        </w:rPr>
        <w:t xml:space="preserve">located at the War </w:t>
      </w:r>
      <w:r>
        <w:rPr>
          <w:sz w:val="24"/>
          <w:szCs w:val="24"/>
          <w:rtl w:val="0"/>
          <w:lang w:val="en-US"/>
        </w:rPr>
        <w:t>M</w:t>
      </w:r>
      <w:r>
        <w:rPr>
          <w:sz w:val="24"/>
          <w:szCs w:val="24"/>
          <w:rtl w:val="0"/>
          <w:lang w:val="en-US"/>
        </w:rPr>
        <w:t xml:space="preserve">emorial. He will also be </w:t>
      </w:r>
      <w:r>
        <w:rPr>
          <w:sz w:val="24"/>
          <w:szCs w:val="24"/>
          <w:rtl w:val="0"/>
          <w:lang w:val="en-US"/>
        </w:rPr>
        <w:t xml:space="preserve">completing further </w:t>
      </w:r>
      <w:r>
        <w:rPr>
          <w:sz w:val="24"/>
          <w:szCs w:val="24"/>
          <w:rtl w:val="0"/>
          <w:lang w:val="en-US"/>
        </w:rPr>
        <w:t>repair</w:t>
      </w:r>
      <w:r>
        <w:rPr>
          <w:sz w:val="24"/>
          <w:szCs w:val="24"/>
          <w:rtl w:val="0"/>
          <w:lang w:val="en-US"/>
        </w:rPr>
        <w:t>s to</w:t>
      </w:r>
      <w:r>
        <w:rPr>
          <w:sz w:val="24"/>
          <w:szCs w:val="24"/>
          <w:rtl w:val="0"/>
          <w:lang w:val="en-US"/>
        </w:rPr>
        <w:t xml:space="preserve"> the benches.</w:t>
      </w:r>
    </w:p>
    <w:p>
      <w:pPr>
        <w:pStyle w:val="List Paragraph"/>
        <w:ind w:left="0" w:firstLine="0"/>
        <w:rPr>
          <w:rStyle w:val="None A"/>
          <w:sz w:val="24"/>
          <w:szCs w:val="24"/>
        </w:rPr>
      </w:pPr>
    </w:p>
    <w:p>
      <w:pPr>
        <w:pStyle w:val="Body A"/>
        <w:tabs>
          <w:tab w:val="left" w:pos="284"/>
        </w:tabs>
        <w:rPr>
          <w:b w:val="1"/>
          <w:bCs w:val="1"/>
          <w:sz w:val="24"/>
          <w:szCs w:val="24"/>
        </w:rPr>
      </w:pPr>
      <w:r>
        <w:rPr>
          <w:b w:val="1"/>
          <w:bCs w:val="1"/>
          <w:sz w:val="28"/>
          <w:szCs w:val="28"/>
          <w:rtl w:val="0"/>
          <w:lang w:val="en-US"/>
        </w:rPr>
        <w:t>9.  Finance</w:t>
      </w:r>
      <w:r>
        <w:rPr>
          <w:b w:val="1"/>
          <w:bCs w:val="1"/>
          <w:sz w:val="24"/>
          <w:szCs w:val="24"/>
          <w:rtl w:val="0"/>
          <w:lang w:val="en-US"/>
        </w:rPr>
        <w:t xml:space="preserve"> </w:t>
      </w:r>
    </w:p>
    <w:p>
      <w:pPr>
        <w:pStyle w:val="List Paragraph"/>
        <w:ind w:left="0" w:firstLine="0"/>
        <w:rPr>
          <w:sz w:val="24"/>
          <w:szCs w:val="24"/>
        </w:rPr>
      </w:pPr>
      <w:r>
        <w:rPr>
          <w:sz w:val="24"/>
          <w:szCs w:val="24"/>
          <w:rtl w:val="0"/>
          <w:lang w:val="en-US"/>
        </w:rPr>
        <w:t>The following invoices for June were approved.</w:t>
      </w:r>
    </w:p>
    <w:p>
      <w:pPr>
        <w:pStyle w:val="List Paragraph"/>
        <w:widowControl w:val="0"/>
        <w:ind w:left="108" w:hanging="108"/>
        <w:rPr>
          <w:rStyle w:val="None A"/>
          <w:sz w:val="24"/>
          <w:szCs w:val="24"/>
        </w:rPr>
      </w:pPr>
    </w:p>
    <w:tbl>
      <w:tblPr>
        <w:tblW w:w="890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794"/>
        <w:gridCol w:w="3756"/>
        <w:gridCol w:w="1212"/>
        <w:gridCol w:w="1141"/>
      </w:tblGrid>
      <w:tr>
        <w:tblPrEx>
          <w:shd w:val="clear" w:color="auto" w:fill="ced7e7"/>
        </w:tblPrEx>
        <w:trPr>
          <w:trHeight w:val="5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Sky Business</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Broadband Charges for VH 07.06.24-06.07.24</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32.34</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07.06.24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Caretakers Salary</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Month 2 - May 2024</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212.60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31.05.24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Clerks Salary</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Month 2 - May 2024</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391.35</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31.05.24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HMRC</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PAYE  - Month 2 May 2024</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151.00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31.05.24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Hey Farm Plants</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Compost and Plants</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44.00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04.06.24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Sainsbury's</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Chipshop Fish for D Day Event</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55.00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04.06.24</w:t>
            </w:r>
          </w:p>
        </w:tc>
      </w:tr>
      <w:tr>
        <w:tblPrEx>
          <w:shd w:val="clear" w:color="auto" w:fill="ced7e7"/>
        </w:tblPrEx>
        <w:trPr>
          <w:trHeight w:val="5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Richardson Landscape Gardening</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Memorial Maintenance</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40.00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04.06.24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Roy James Handyman</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Trees, Bushes, Noticeboard</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105.30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04.06.24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JM and E Waine</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Grass cuts, 1, 2 and 3 of 9</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660.00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08.06.24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Iceland</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Food for D Day event</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18.30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13.06.24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Farmfoods</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Food for D Day event</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41.41</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13.06.24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Paintwell</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Paint for the Village Hall</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60.50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13.06.24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Birro's Locksmith</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Spare key cut for village hall</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8.00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13.06.24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Asda</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Food for D Day event</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5.84</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13.06.24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Home Bargins</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Garden Pressure Sprayer</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7.99</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13.06.24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Pete Rostron Ltd</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Etching Primer and Pen</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14.99</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13.06.24</w:t>
            </w:r>
          </w:p>
        </w:tc>
      </w:tr>
      <w:tr>
        <w:tblPrEx>
          <w:shd w:val="clear" w:color="auto" w:fill="ced7e7"/>
        </w:tblPrEx>
        <w:trPr>
          <w:trHeight w:val="5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RNP Groundworks</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Agreed maintenance at the Cricket Club</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1344.00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17.06.24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Paintwell</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Paint for the Village Hall</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312.73</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17.06.24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Paintwell</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Paint for the Village Hall</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188.94</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17.06.24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Paintwell</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Paint for the Village Hall</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97.48</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17.06.24</w:t>
            </w:r>
          </w:p>
        </w:tc>
      </w:tr>
      <w:tr>
        <w:tblPrEx>
          <w:shd w:val="clear" w:color="auto" w:fill="ced7e7"/>
        </w:tblPrEx>
        <w:trPr>
          <w:trHeight w:val="5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Armed Forces Support Group</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Donation from D Day event</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30.00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17.06.24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Amazon</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Printer Ink</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43.97</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17.06.24</w:t>
            </w:r>
          </w:p>
        </w:tc>
      </w:tr>
      <w:tr>
        <w:tblPrEx>
          <w:shd w:val="clear" w:color="auto" w:fill="ced7e7"/>
        </w:tblPrEx>
        <w:trPr>
          <w:trHeight w:val="5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Deco-8 Property Repair Services</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Paint main hall and stairs  and woodwork</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2800.00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18.06.24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Paintwell</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Paint for the Village Hall</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37.79</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18.06.24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CYAG</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Donation to CYAG 2024/25</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500.00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20.06.24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Caretakers Salary</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Month 3 - June 2024</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212.80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28.06.24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Clerks Salary</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Month 3 - June 2024</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391.35</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28.06.24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HMRC</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PAYE Month 3 June 2024</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150.80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30.06.24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RNP Groundworks</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Renew downpipe at Village Hall</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1258.15</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23.06.24</w:t>
            </w:r>
          </w:p>
        </w:tc>
      </w:tr>
      <w:tr>
        <w:tblPrEx>
          <w:shd w:val="clear" w:color="auto" w:fill="ced7e7"/>
        </w:tblPrEx>
        <w:trPr>
          <w:trHeight w:val="5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RNP Groundworks</w:t>
            </w: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Insulation work to loft area at Village Hall</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3300.00</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23.06.24</w:t>
            </w:r>
          </w:p>
        </w:tc>
      </w:tr>
      <w:tr>
        <w:tblPrEx>
          <w:shd w:val="clear" w:color="auto" w:fill="ced7e7"/>
        </w:tblPrEx>
        <w:trPr>
          <w:trHeight w:val="257" w:hRule="atLeast"/>
        </w:trPr>
        <w:tc>
          <w:tcPr>
            <w:tcW w:type="dxa" w:w="27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7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hd w:val="nil" w:color="auto" w:fill="auto"/>
                <w:rtl w:val="0"/>
                <w:lang w:val="en-US"/>
              </w:rPr>
              <w:t>Total</w:t>
            </w:r>
          </w:p>
        </w:tc>
        <w:tc>
          <w:tcPr>
            <w:tcW w:type="dxa" w:w="12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hd w:val="nil" w:color="auto" w:fill="auto"/>
                <w:rtl w:val="0"/>
                <w:lang w:val="en-US"/>
              </w:rPr>
              <w:t>12,516.63</w:t>
            </w:r>
          </w:p>
        </w:tc>
        <w:tc>
          <w:tcPr>
            <w:tcW w:type="dxa" w:w="11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List Paragraph"/>
        <w:widowControl w:val="0"/>
        <w:ind w:left="0" w:firstLine="0"/>
        <w:rPr>
          <w:rStyle w:val="None A"/>
          <w:sz w:val="24"/>
          <w:szCs w:val="24"/>
        </w:rPr>
      </w:pPr>
    </w:p>
    <w:p>
      <w:pPr>
        <w:pStyle w:val="List Paragraph"/>
        <w:widowControl w:val="0"/>
        <w:ind w:left="0" w:firstLine="0"/>
        <w:rPr>
          <w:rStyle w:val="None A"/>
          <w:sz w:val="24"/>
          <w:szCs w:val="24"/>
        </w:rPr>
      </w:pPr>
    </w:p>
    <w:p>
      <w:pPr>
        <w:pStyle w:val="List Paragraph"/>
        <w:widowControl w:val="0"/>
        <w:ind w:left="108" w:hanging="108"/>
        <w:rPr>
          <w:rStyle w:val="None A"/>
          <w:sz w:val="24"/>
          <w:szCs w:val="24"/>
        </w:rPr>
      </w:pPr>
    </w:p>
    <w:p>
      <w:pPr>
        <w:pStyle w:val="List Paragraph"/>
        <w:widowControl w:val="0"/>
        <w:ind w:left="108" w:hanging="108"/>
        <w:rPr>
          <w:rStyle w:val="None A"/>
          <w:b w:val="1"/>
          <w:bCs w:val="1"/>
          <w:sz w:val="24"/>
          <w:szCs w:val="24"/>
          <w:u w:val="single"/>
        </w:rPr>
      </w:pPr>
      <w:r>
        <w:rPr>
          <w:b w:val="1"/>
          <w:bCs w:val="1"/>
          <w:sz w:val="24"/>
          <w:szCs w:val="24"/>
          <w:u w:val="single"/>
          <w:rtl w:val="0"/>
          <w:lang w:val="en-US"/>
        </w:rPr>
        <w:t>LEF Grant</w:t>
      </w:r>
    </w:p>
    <w:p>
      <w:pPr>
        <w:pStyle w:val="List Paragraph"/>
        <w:widowControl w:val="0"/>
        <w:ind w:left="108" w:hanging="108"/>
        <w:rPr>
          <w:sz w:val="24"/>
          <w:szCs w:val="24"/>
        </w:rPr>
      </w:pPr>
      <w:r>
        <w:rPr>
          <w:sz w:val="24"/>
          <w:szCs w:val="24"/>
          <w:rtl w:val="0"/>
          <w:lang w:val="en-US"/>
        </w:rPr>
        <w:t xml:space="preserve">Cllr Knowles reported that the majority of the worked funded by the LEF grant was </w:t>
      </w:r>
    </w:p>
    <w:p>
      <w:pPr>
        <w:pStyle w:val="List Paragraph"/>
        <w:widowControl w:val="0"/>
        <w:ind w:left="108" w:hanging="108"/>
        <w:rPr>
          <w:sz w:val="24"/>
          <w:szCs w:val="24"/>
        </w:rPr>
      </w:pPr>
      <w:r>
        <w:rPr>
          <w:sz w:val="24"/>
          <w:szCs w:val="24"/>
          <w:rtl w:val="0"/>
          <w:lang w:val="en-US"/>
        </w:rPr>
        <w:t xml:space="preserve">completed </w:t>
      </w:r>
      <w:r>
        <w:rPr>
          <w:sz w:val="24"/>
          <w:szCs w:val="24"/>
          <w:rtl w:val="0"/>
          <w:lang w:val="en-US"/>
        </w:rPr>
        <w:t>on</w:t>
      </w:r>
      <w:r>
        <w:rPr>
          <w:sz w:val="24"/>
          <w:szCs w:val="24"/>
          <w:rtl w:val="0"/>
          <w:lang w:val="en-US"/>
        </w:rPr>
        <w:t xml:space="preserve"> Sunday 30</w:t>
      </w:r>
      <w:r>
        <w:rPr>
          <w:sz w:val="24"/>
          <w:szCs w:val="24"/>
          <w:vertAlign w:val="superscript"/>
          <w:rtl w:val="0"/>
          <w:lang w:val="en-US"/>
        </w:rPr>
        <w:t>th</w:t>
      </w:r>
      <w:r>
        <w:rPr>
          <w:sz w:val="24"/>
          <w:szCs w:val="24"/>
          <w:rtl w:val="0"/>
          <w:lang w:val="en-US"/>
        </w:rPr>
        <w:t xml:space="preserve"> June. There has been a delay with the supplying </w:t>
      </w:r>
      <w:r>
        <w:rPr>
          <w:sz w:val="24"/>
          <w:szCs w:val="24"/>
          <w:rtl w:val="0"/>
          <w:lang w:val="en-US"/>
        </w:rPr>
        <w:t xml:space="preserve">and fitting </w:t>
      </w:r>
      <w:r>
        <w:rPr>
          <w:sz w:val="24"/>
          <w:szCs w:val="24"/>
          <w:rtl w:val="0"/>
          <w:lang w:val="en-US"/>
        </w:rPr>
        <w:t>of th</w:t>
      </w:r>
      <w:r>
        <w:rPr>
          <w:sz w:val="24"/>
          <w:szCs w:val="24"/>
          <w:rtl w:val="0"/>
          <w:lang w:val="en-US"/>
        </w:rPr>
        <w:t>e</w:t>
      </w:r>
    </w:p>
    <w:p>
      <w:pPr>
        <w:pStyle w:val="List Paragraph"/>
        <w:widowControl w:val="0"/>
        <w:ind w:left="108" w:hanging="108"/>
        <w:rPr>
          <w:sz w:val="24"/>
          <w:szCs w:val="24"/>
        </w:rPr>
      </w:pPr>
      <w:r>
        <w:rPr>
          <w:sz w:val="24"/>
          <w:szCs w:val="24"/>
          <w:rtl w:val="0"/>
          <w:lang w:val="en-US"/>
        </w:rPr>
        <w:t>village hall</w:t>
      </w:r>
      <w:r>
        <w:rPr>
          <w:sz w:val="24"/>
          <w:szCs w:val="24"/>
          <w:rtl w:val="0"/>
          <w:lang w:val="en-US"/>
        </w:rPr>
        <w:t>’</w:t>
      </w:r>
      <w:r>
        <w:rPr>
          <w:sz w:val="24"/>
          <w:szCs w:val="24"/>
          <w:rtl w:val="0"/>
          <w:lang w:val="en-US"/>
        </w:rPr>
        <w:t xml:space="preserve">s </w:t>
      </w:r>
      <w:r>
        <w:rPr>
          <w:sz w:val="24"/>
          <w:szCs w:val="24"/>
          <w:rtl w:val="0"/>
          <w:lang w:val="en-US"/>
        </w:rPr>
        <w:t>front door</w:t>
      </w:r>
      <w:r>
        <w:rPr>
          <w:sz w:val="24"/>
          <w:szCs w:val="24"/>
          <w:rtl w:val="0"/>
          <w:lang w:val="en-US"/>
        </w:rPr>
        <w:t xml:space="preserve"> </w:t>
      </w:r>
      <w:r>
        <w:rPr>
          <w:sz w:val="24"/>
          <w:szCs w:val="24"/>
          <w:rtl w:val="0"/>
          <w:lang w:val="en-US"/>
        </w:rPr>
        <w:t>due to manufacturing issues. Once the invoice is received for this,</w:t>
      </w:r>
    </w:p>
    <w:p>
      <w:pPr>
        <w:pStyle w:val="List Paragraph"/>
        <w:widowControl w:val="0"/>
        <w:ind w:left="108" w:hanging="108"/>
        <w:rPr>
          <w:sz w:val="24"/>
          <w:szCs w:val="24"/>
        </w:rPr>
      </w:pPr>
      <w:r>
        <w:rPr>
          <w:sz w:val="24"/>
          <w:szCs w:val="24"/>
          <w:rtl w:val="0"/>
          <w:lang w:val="en-US"/>
        </w:rPr>
        <w:t xml:space="preserve">all </w:t>
      </w:r>
      <w:r>
        <w:rPr>
          <w:sz w:val="24"/>
          <w:szCs w:val="24"/>
          <w:rtl w:val="0"/>
          <w:lang w:val="en-US"/>
        </w:rPr>
        <w:t>the</w:t>
      </w:r>
      <w:r>
        <w:rPr>
          <w:sz w:val="24"/>
          <w:szCs w:val="24"/>
          <w:rtl w:val="0"/>
          <w:lang w:val="en-US"/>
        </w:rPr>
        <w:t xml:space="preserve"> </w:t>
      </w:r>
      <w:r>
        <w:rPr>
          <w:sz w:val="24"/>
          <w:szCs w:val="24"/>
          <w:rtl w:val="0"/>
          <w:lang w:val="en-US"/>
        </w:rPr>
        <w:t xml:space="preserve">invoices </w:t>
      </w:r>
      <w:r>
        <w:rPr>
          <w:sz w:val="24"/>
          <w:szCs w:val="24"/>
          <w:rtl w:val="0"/>
          <w:lang w:val="en-US"/>
        </w:rPr>
        <w:t>will</w:t>
      </w:r>
      <w:r>
        <w:rPr>
          <w:sz w:val="24"/>
          <w:szCs w:val="24"/>
          <w:rtl w:val="0"/>
          <w:lang w:val="en-US"/>
        </w:rPr>
        <w:t xml:space="preserve"> be </w:t>
      </w:r>
      <w:r>
        <w:rPr>
          <w:sz w:val="24"/>
          <w:szCs w:val="24"/>
          <w:rtl w:val="0"/>
          <w:lang w:val="en-US"/>
        </w:rPr>
        <w:t>s</w:t>
      </w:r>
      <w:r>
        <w:rPr>
          <w:sz w:val="24"/>
          <w:szCs w:val="24"/>
          <w:rtl w:val="0"/>
          <w:lang w:val="en-US"/>
        </w:rPr>
        <w:t xml:space="preserve">ubmitted to LEF. </w:t>
      </w:r>
    </w:p>
    <w:p>
      <w:pPr>
        <w:pStyle w:val="List Paragraph"/>
        <w:widowControl w:val="0"/>
        <w:ind w:left="108" w:hanging="108"/>
        <w:rPr>
          <w:rStyle w:val="None A"/>
          <w:sz w:val="24"/>
          <w:szCs w:val="24"/>
        </w:rPr>
      </w:pPr>
    </w:p>
    <w:p>
      <w:pPr>
        <w:pStyle w:val="List Paragraph"/>
        <w:widowControl w:val="0"/>
        <w:ind w:left="0" w:firstLine="0"/>
        <w:rPr>
          <w:sz w:val="24"/>
          <w:szCs w:val="24"/>
        </w:rPr>
      </w:pPr>
      <w:r>
        <w:rPr>
          <w:sz w:val="24"/>
          <w:szCs w:val="24"/>
          <w:rtl w:val="0"/>
          <w:lang w:val="en-US"/>
        </w:rPr>
        <w:t>Councillors agreed to authorise the Finance Sub</w:t>
      </w:r>
      <w:r>
        <w:rPr>
          <w:sz w:val="24"/>
          <w:szCs w:val="24"/>
          <w:rtl w:val="0"/>
          <w:lang w:val="en-US"/>
        </w:rPr>
        <w:t>-</w:t>
      </w:r>
      <w:r>
        <w:rPr>
          <w:sz w:val="24"/>
          <w:szCs w:val="24"/>
          <w:rtl w:val="0"/>
          <w:lang w:val="en-US"/>
        </w:rPr>
        <w:t>Group to review the LEF costings v</w:t>
      </w:r>
      <w:r>
        <w:rPr>
          <w:sz w:val="24"/>
          <w:szCs w:val="24"/>
          <w:rtl w:val="0"/>
          <w:lang w:val="en-US"/>
        </w:rPr>
        <w:t>ersus</w:t>
      </w:r>
      <w:r>
        <w:rPr>
          <w:sz w:val="24"/>
          <w:szCs w:val="24"/>
          <w:rtl w:val="0"/>
          <w:lang w:val="en-US"/>
        </w:rPr>
        <w:t xml:space="preserve"> </w:t>
      </w:r>
    </w:p>
    <w:p>
      <w:pPr>
        <w:pStyle w:val="List Paragraph"/>
        <w:widowControl w:val="0"/>
        <w:ind w:left="0" w:firstLine="0"/>
        <w:rPr>
          <w:sz w:val="24"/>
          <w:szCs w:val="24"/>
        </w:rPr>
      </w:pPr>
      <w:r>
        <w:rPr>
          <w:sz w:val="24"/>
          <w:szCs w:val="24"/>
          <w:rtl w:val="0"/>
          <w:lang w:val="en-US"/>
        </w:rPr>
        <w:t xml:space="preserve">the </w:t>
      </w:r>
      <w:r>
        <w:rPr>
          <w:sz w:val="24"/>
          <w:szCs w:val="24"/>
          <w:rtl w:val="0"/>
          <w:lang w:val="en-US"/>
        </w:rPr>
        <w:t xml:space="preserve">quotation and to act directly with LEF. The </w:t>
      </w:r>
      <w:r>
        <w:rPr>
          <w:sz w:val="24"/>
          <w:szCs w:val="24"/>
          <w:rtl w:val="0"/>
          <w:lang w:val="en-US"/>
        </w:rPr>
        <w:t xml:space="preserve">Sub- </w:t>
      </w:r>
      <w:r>
        <w:rPr>
          <w:sz w:val="24"/>
          <w:szCs w:val="24"/>
          <w:rtl w:val="0"/>
          <w:lang w:val="en-US"/>
        </w:rPr>
        <w:t xml:space="preserve">Group will report back at the next </w:t>
      </w:r>
    </w:p>
    <w:p>
      <w:pPr>
        <w:pStyle w:val="List Paragraph"/>
        <w:widowControl w:val="0"/>
        <w:ind w:left="0" w:firstLine="0"/>
        <w:rPr>
          <w:sz w:val="24"/>
          <w:szCs w:val="24"/>
        </w:rPr>
      </w:pPr>
      <w:r>
        <w:rPr>
          <w:sz w:val="24"/>
          <w:szCs w:val="24"/>
          <w:rtl w:val="0"/>
          <w:lang w:val="en-US"/>
        </w:rPr>
        <w:t>meeting.</w:t>
      </w:r>
    </w:p>
    <w:p>
      <w:pPr>
        <w:pStyle w:val="Body B"/>
        <w:ind w:left="720" w:firstLine="0"/>
        <w:rPr>
          <w:rFonts w:ascii="Calibri" w:cs="Calibri" w:hAnsi="Calibri" w:eastAsia="Calibri"/>
          <w:sz w:val="24"/>
          <w:szCs w:val="24"/>
        </w:rPr>
      </w:pPr>
    </w:p>
    <w:p>
      <w:pPr>
        <w:pStyle w:val="Body B"/>
        <w:ind w:left="720" w:firstLine="0"/>
        <w:rPr>
          <w:rFonts w:ascii="Calibri" w:cs="Calibri" w:hAnsi="Calibri" w:eastAsia="Calibri"/>
          <w:sz w:val="24"/>
          <w:szCs w:val="24"/>
        </w:rPr>
      </w:pPr>
    </w:p>
    <w:p>
      <w:pPr>
        <w:pStyle w:val="Body B"/>
        <w:ind w:left="720" w:firstLine="0"/>
        <w:rPr>
          <w:rFonts w:ascii="Calibri" w:cs="Calibri" w:hAnsi="Calibri" w:eastAsia="Calibri"/>
        </w:rPr>
      </w:pPr>
    </w:p>
    <w:p>
      <w:pPr>
        <w:pStyle w:val="Body A A"/>
      </w:pPr>
      <w:r>
        <w:rPr>
          <w:b w:val="1"/>
          <w:bCs w:val="1"/>
          <w:sz w:val="28"/>
          <w:szCs w:val="28"/>
          <w:rtl w:val="0"/>
          <w:lang w:val="en-US"/>
        </w:rPr>
        <w:t>10. Planning Applications</w:t>
      </w:r>
    </w:p>
    <w:p>
      <w:pPr>
        <w:pStyle w:val="Body C"/>
        <w:rPr>
          <w:rFonts w:ascii="Calibri" w:cs="Calibri" w:hAnsi="Calibri" w:eastAsia="Calibri"/>
        </w:rPr>
      </w:pPr>
      <w:r>
        <w:rPr>
          <w:rFonts w:ascii="Calibri" w:hAnsi="Calibri"/>
          <w:rtl w:val="0"/>
          <w:lang w:val="en-US"/>
        </w:rPr>
        <w:t xml:space="preserve">No new applications have been received. </w:t>
      </w:r>
    </w:p>
    <w:p>
      <w:pPr>
        <w:pStyle w:val="Body A A"/>
        <w:rPr>
          <w:b w:val="1"/>
          <w:bCs w:val="1"/>
          <w:sz w:val="28"/>
          <w:szCs w:val="28"/>
        </w:rPr>
      </w:pPr>
    </w:p>
    <w:p>
      <w:pPr>
        <w:pStyle w:val="Body A"/>
        <w:rPr>
          <w:b w:val="1"/>
          <w:bCs w:val="1"/>
          <w:sz w:val="28"/>
          <w:szCs w:val="28"/>
          <w:lang w:val="fr-FR"/>
        </w:rPr>
      </w:pPr>
      <w:r>
        <w:rPr>
          <w:b w:val="1"/>
          <w:bCs w:val="1"/>
          <w:sz w:val="28"/>
          <w:szCs w:val="28"/>
          <w:rtl w:val="0"/>
          <w:lang w:val="fr-FR"/>
        </w:rPr>
        <w:t>11. Horticulture</w:t>
      </w:r>
    </w:p>
    <w:p>
      <w:pPr>
        <w:pStyle w:val="Body A A"/>
        <w:rPr>
          <w:sz w:val="24"/>
          <w:szCs w:val="24"/>
        </w:rPr>
      </w:pPr>
      <w:r>
        <w:rPr>
          <w:sz w:val="24"/>
          <w:szCs w:val="24"/>
          <w:rtl w:val="0"/>
          <w:lang w:val="en-US"/>
        </w:rPr>
        <w:t xml:space="preserve">Cllr A Salter </w:t>
      </w:r>
      <w:r>
        <w:rPr>
          <w:sz w:val="24"/>
          <w:szCs w:val="24"/>
          <w:rtl w:val="0"/>
          <w:lang w:val="en-US"/>
        </w:rPr>
        <w:t xml:space="preserve">informed the Council </w:t>
      </w:r>
      <w:r>
        <w:rPr>
          <w:sz w:val="24"/>
          <w:szCs w:val="24"/>
          <w:rtl w:val="0"/>
          <w:lang w:val="en-US"/>
        </w:rPr>
        <w:t>that on Thursday</w:t>
      </w:r>
      <w:r>
        <w:rPr>
          <w:sz w:val="24"/>
          <w:szCs w:val="24"/>
          <w:rtl w:val="0"/>
          <w:lang w:val="en-US"/>
        </w:rPr>
        <w:t xml:space="preserve"> 11th July at 11:30am</w:t>
      </w:r>
      <w:r>
        <w:rPr>
          <w:sz w:val="24"/>
          <w:szCs w:val="24"/>
          <w:rtl w:val="0"/>
          <w:lang w:val="en-US"/>
        </w:rPr>
        <w:t xml:space="preserve">, Skipton Properties will be </w:t>
      </w:r>
      <w:r>
        <w:rPr>
          <w:sz w:val="24"/>
          <w:szCs w:val="24"/>
          <w:rtl w:val="0"/>
          <w:lang w:val="en-US"/>
        </w:rPr>
        <w:t>presenting</w:t>
      </w:r>
      <w:r>
        <w:rPr>
          <w:sz w:val="24"/>
          <w:szCs w:val="24"/>
          <w:rtl w:val="0"/>
          <w:lang w:val="en-US"/>
        </w:rPr>
        <w:t xml:space="preserve"> the plaques to </w:t>
      </w:r>
      <w:r>
        <w:rPr>
          <w:sz w:val="24"/>
          <w:szCs w:val="24"/>
          <w:rtl w:val="0"/>
          <w:lang w:val="en-US"/>
        </w:rPr>
        <w:t xml:space="preserve">be placed </w:t>
      </w:r>
      <w:r>
        <w:rPr>
          <w:sz w:val="24"/>
          <w:szCs w:val="24"/>
          <w:rtl w:val="0"/>
          <w:lang w:val="en-US"/>
        </w:rPr>
        <w:t xml:space="preserve">in the planters they </w:t>
      </w:r>
      <w:r>
        <w:rPr>
          <w:sz w:val="24"/>
          <w:szCs w:val="24"/>
          <w:rtl w:val="0"/>
          <w:lang w:val="en-US"/>
        </w:rPr>
        <w:t>funded</w:t>
      </w:r>
      <w:r>
        <w:rPr>
          <w:sz w:val="24"/>
          <w:szCs w:val="24"/>
          <w:rtl w:val="0"/>
          <w:lang w:val="en-US"/>
        </w:rPr>
        <w:t xml:space="preserve">. This will involve a small PR photo </w:t>
      </w:r>
      <w:r>
        <w:rPr>
          <w:sz w:val="24"/>
          <w:szCs w:val="24"/>
          <w:rtl w:val="0"/>
          <w:lang w:val="en-US"/>
        </w:rPr>
        <w:t>event</w:t>
      </w:r>
      <w:r>
        <w:rPr>
          <w:sz w:val="24"/>
          <w:szCs w:val="24"/>
          <w:rtl w:val="0"/>
          <w:lang w:val="en-US"/>
        </w:rPr>
        <w:t xml:space="preserve"> at the War Memorial</w:t>
      </w:r>
      <w:r>
        <w:rPr>
          <w:sz w:val="24"/>
          <w:szCs w:val="24"/>
          <w:rtl w:val="0"/>
          <w:lang w:val="en-US"/>
        </w:rPr>
        <w:t xml:space="preserve"> and all councillors are invited to attend.</w:t>
      </w:r>
    </w:p>
    <w:p>
      <w:pPr>
        <w:pStyle w:val="Body A A"/>
        <w:rPr>
          <w:rStyle w:val="None A"/>
          <w:sz w:val="24"/>
          <w:szCs w:val="24"/>
        </w:rPr>
      </w:pPr>
    </w:p>
    <w:p>
      <w:pPr>
        <w:pStyle w:val="Body A A"/>
        <w:rPr>
          <w:sz w:val="24"/>
          <w:szCs w:val="24"/>
        </w:rPr>
      </w:pPr>
      <w:r>
        <w:rPr>
          <w:sz w:val="24"/>
          <w:szCs w:val="24"/>
          <w:rtl w:val="0"/>
          <w:lang w:val="en-US"/>
        </w:rPr>
        <w:t>T</w:t>
      </w:r>
      <w:r>
        <w:rPr>
          <w:sz w:val="24"/>
          <w:szCs w:val="24"/>
          <w:rtl w:val="0"/>
          <w:lang w:val="en-US"/>
        </w:rPr>
        <w:t xml:space="preserve">he Chair of the Angling Society has approached </w:t>
      </w:r>
      <w:r>
        <w:rPr>
          <w:sz w:val="24"/>
          <w:szCs w:val="24"/>
          <w:rtl w:val="0"/>
          <w:lang w:val="en-US"/>
        </w:rPr>
        <w:t>the Council</w:t>
      </w:r>
      <w:r>
        <w:rPr>
          <w:sz w:val="24"/>
          <w:szCs w:val="24"/>
          <w:rtl w:val="0"/>
          <w:lang w:val="en-US"/>
        </w:rPr>
        <w:t xml:space="preserve"> to ask </w:t>
      </w:r>
      <w:r>
        <w:rPr>
          <w:sz w:val="24"/>
          <w:szCs w:val="24"/>
          <w:rtl w:val="0"/>
          <w:lang w:val="en-US"/>
        </w:rPr>
        <w:t>if the agreed</w:t>
      </w:r>
      <w:r>
        <w:rPr>
          <w:sz w:val="24"/>
          <w:szCs w:val="24"/>
          <w:rtl w:val="0"/>
          <w:lang w:val="en-US"/>
        </w:rPr>
        <w:t xml:space="preserve"> donation</w:t>
      </w:r>
      <w:r>
        <w:rPr>
          <w:sz w:val="24"/>
          <w:szCs w:val="24"/>
          <w:rtl w:val="0"/>
          <w:lang w:val="en-US"/>
        </w:rPr>
        <w:t xml:space="preserve"> to the footpath repairs can be changed</w:t>
      </w:r>
      <w:r>
        <w:rPr>
          <w:sz w:val="24"/>
          <w:szCs w:val="24"/>
          <w:rtl w:val="0"/>
          <w:lang w:val="en-US"/>
        </w:rPr>
        <w:t xml:space="preserve"> towards buying wild meadow seeds</w:t>
      </w:r>
      <w:r>
        <w:rPr>
          <w:sz w:val="24"/>
          <w:szCs w:val="24"/>
          <w:rtl w:val="0"/>
          <w:lang w:val="en-US"/>
        </w:rPr>
        <w:t xml:space="preserve"> to be sown on the verges</w:t>
      </w:r>
      <w:r>
        <w:rPr>
          <w:sz w:val="24"/>
          <w:szCs w:val="24"/>
          <w:rtl w:val="0"/>
          <w:lang w:val="en-US"/>
        </w:rPr>
        <w:t xml:space="preserve">. </w:t>
      </w:r>
      <w:r>
        <w:rPr>
          <w:sz w:val="24"/>
          <w:szCs w:val="24"/>
          <w:rtl w:val="0"/>
          <w:lang w:val="en-US"/>
        </w:rPr>
        <w:t>Cllr A. Salter said that as these</w:t>
      </w:r>
      <w:r>
        <w:rPr>
          <w:sz w:val="24"/>
          <w:szCs w:val="24"/>
          <w:rtl w:val="0"/>
          <w:lang w:val="en-US"/>
        </w:rPr>
        <w:t xml:space="preserve"> are speciali</w:t>
      </w:r>
      <w:r>
        <w:rPr>
          <w:sz w:val="24"/>
          <w:szCs w:val="24"/>
          <w:rtl w:val="0"/>
          <w:lang w:val="en-US"/>
        </w:rPr>
        <w:t>s</w:t>
      </w:r>
      <w:r>
        <w:rPr>
          <w:sz w:val="24"/>
          <w:szCs w:val="24"/>
          <w:rtl w:val="0"/>
          <w:lang w:val="en-US"/>
        </w:rPr>
        <w:t xml:space="preserve">ed seeds and will cost approximately </w:t>
      </w:r>
      <w:r>
        <w:rPr>
          <w:sz w:val="24"/>
          <w:szCs w:val="24"/>
          <w:rtl w:val="0"/>
          <w:lang w:val="en-US"/>
        </w:rPr>
        <w:t>£</w:t>
      </w:r>
      <w:r>
        <w:rPr>
          <w:sz w:val="24"/>
          <w:szCs w:val="24"/>
          <w:rtl w:val="0"/>
          <w:lang w:val="en-US"/>
        </w:rPr>
        <w:t>250</w:t>
      </w:r>
      <w:r>
        <w:rPr>
          <w:sz w:val="24"/>
          <w:szCs w:val="24"/>
          <w:rtl w:val="0"/>
          <w:lang w:val="en-US"/>
        </w:rPr>
        <w:t>, she will look into finding a supplier</w:t>
      </w:r>
      <w:r>
        <w:rPr>
          <w:sz w:val="24"/>
          <w:szCs w:val="24"/>
          <w:rtl w:val="0"/>
          <w:lang w:val="en-US"/>
        </w:rPr>
        <w:t>.</w:t>
      </w:r>
    </w:p>
    <w:p>
      <w:pPr>
        <w:pStyle w:val="Body A A"/>
        <w:rPr>
          <w:sz w:val="24"/>
          <w:szCs w:val="24"/>
        </w:rPr>
      </w:pPr>
      <w:r>
        <w:rPr>
          <w:b w:val="1"/>
          <w:bCs w:val="1"/>
          <w:sz w:val="24"/>
          <w:szCs w:val="24"/>
          <w:rtl w:val="0"/>
          <w:lang w:val="en-US"/>
        </w:rPr>
        <w:t xml:space="preserve">Decision: </w:t>
      </w:r>
      <w:r>
        <w:rPr>
          <w:sz w:val="24"/>
          <w:szCs w:val="24"/>
          <w:rtl w:val="0"/>
          <w:lang w:val="en-US"/>
        </w:rPr>
        <w:t xml:space="preserve">All approved to </w:t>
      </w:r>
      <w:r>
        <w:rPr>
          <w:sz w:val="24"/>
          <w:szCs w:val="24"/>
          <w:rtl w:val="0"/>
          <w:lang w:val="en-US"/>
        </w:rPr>
        <w:t>change the agreed donation to allocating</w:t>
      </w:r>
      <w:r>
        <w:rPr>
          <w:sz w:val="24"/>
          <w:szCs w:val="24"/>
          <w:rtl w:val="0"/>
          <w:lang w:val="en-US"/>
        </w:rPr>
        <w:t xml:space="preserve"> £</w:t>
      </w:r>
      <w:r>
        <w:rPr>
          <w:sz w:val="24"/>
          <w:szCs w:val="24"/>
          <w:rtl w:val="0"/>
          <w:lang w:val="en-US"/>
        </w:rPr>
        <w:t xml:space="preserve">250 to </w:t>
      </w:r>
      <w:r>
        <w:rPr>
          <w:sz w:val="24"/>
          <w:szCs w:val="24"/>
          <w:rtl w:val="0"/>
          <w:lang w:val="en-US"/>
        </w:rPr>
        <w:t>the purchase of</w:t>
      </w:r>
      <w:r>
        <w:rPr>
          <w:sz w:val="24"/>
          <w:szCs w:val="24"/>
          <w:rtl w:val="0"/>
          <w:lang w:val="en-US"/>
        </w:rPr>
        <w:t xml:space="preserve"> the wild flower seeds.</w:t>
      </w:r>
    </w:p>
    <w:p>
      <w:pPr>
        <w:pStyle w:val="Body A A"/>
        <w:rPr>
          <w:rStyle w:val="None A"/>
          <w:sz w:val="24"/>
          <w:szCs w:val="24"/>
        </w:rPr>
      </w:pPr>
    </w:p>
    <w:p>
      <w:pPr>
        <w:pStyle w:val="Body A A"/>
        <w:rPr>
          <w:sz w:val="24"/>
          <w:szCs w:val="24"/>
        </w:rPr>
      </w:pPr>
      <w:r>
        <w:rPr>
          <w:b w:val="1"/>
          <w:bCs w:val="1"/>
          <w:sz w:val="28"/>
          <w:szCs w:val="28"/>
          <w:rtl w:val="0"/>
          <w:lang w:val="en-US"/>
        </w:rPr>
        <w:t>12. Community Update</w:t>
      </w:r>
    </w:p>
    <w:p>
      <w:pPr>
        <w:pStyle w:val="Body A"/>
        <w:spacing w:before="60"/>
        <w:rPr>
          <w:b w:val="1"/>
          <w:bCs w:val="1"/>
          <w:sz w:val="28"/>
          <w:szCs w:val="28"/>
          <w:lang w:val="pt-PT"/>
        </w:rPr>
      </w:pPr>
      <w:r>
        <w:rPr>
          <w:sz w:val="24"/>
          <w:szCs w:val="24"/>
          <w:rtl w:val="0"/>
          <w:lang w:val="en-US"/>
        </w:rPr>
        <w:t>Cllr A Salter briefed the meeting on the discussions she has had with the new tenants of Hare and Hounds public house.</w:t>
      </w:r>
      <w:r>
        <w:rPr>
          <w:sz w:val="24"/>
          <w:szCs w:val="24"/>
          <w:rtl w:val="0"/>
          <w:lang w:val="en-US"/>
        </w:rPr>
        <w:t xml:space="preserve"> A</w:t>
      </w:r>
      <w:r>
        <w:rPr>
          <w:sz w:val="24"/>
          <w:szCs w:val="24"/>
          <w:rtl w:val="0"/>
          <w:lang w:val="en-US"/>
        </w:rPr>
        <w:t xml:space="preserve">s a goodwill </w:t>
      </w:r>
      <w:r>
        <w:rPr>
          <w:sz w:val="24"/>
          <w:szCs w:val="24"/>
          <w:rtl w:val="0"/>
          <w:lang w:val="en-US"/>
        </w:rPr>
        <w:t xml:space="preserve">and welcoming </w:t>
      </w:r>
      <w:r>
        <w:rPr>
          <w:sz w:val="24"/>
          <w:szCs w:val="24"/>
          <w:rtl w:val="0"/>
          <w:lang w:val="en-US"/>
        </w:rPr>
        <w:t>gesture from the Parish</w:t>
      </w:r>
      <w:r>
        <w:rPr>
          <w:sz w:val="24"/>
          <w:szCs w:val="24"/>
          <w:rtl w:val="0"/>
          <w:lang w:val="en-US"/>
        </w:rPr>
        <w:t xml:space="preserve"> C</w:t>
      </w:r>
      <w:r>
        <w:rPr>
          <w:sz w:val="24"/>
          <w:szCs w:val="24"/>
          <w:rtl w:val="0"/>
          <w:lang w:val="en-US"/>
        </w:rPr>
        <w:t>ouncil</w:t>
      </w:r>
      <w:r>
        <w:rPr>
          <w:sz w:val="24"/>
          <w:szCs w:val="24"/>
          <w:rtl w:val="0"/>
          <w:lang w:val="en-US"/>
        </w:rPr>
        <w:t>, using her Horticulture budget she has purchased</w:t>
      </w:r>
      <w:r>
        <w:rPr>
          <w:sz w:val="24"/>
          <w:szCs w:val="24"/>
          <w:rtl w:val="0"/>
          <w:lang w:val="en-US"/>
        </w:rPr>
        <w:t xml:space="preserve"> two hanging baskets </w:t>
      </w:r>
      <w:r>
        <w:rPr>
          <w:sz w:val="24"/>
          <w:szCs w:val="24"/>
          <w:rtl w:val="0"/>
          <w:lang w:val="en-US"/>
        </w:rPr>
        <w:t xml:space="preserve">for the </w:t>
      </w:r>
      <w:r>
        <w:rPr>
          <w:sz w:val="24"/>
          <w:szCs w:val="24"/>
          <w:rtl w:val="0"/>
          <w:lang w:val="en-US"/>
        </w:rPr>
        <w:t xml:space="preserve">to </w:t>
      </w:r>
      <w:r>
        <w:rPr>
          <w:sz w:val="24"/>
          <w:szCs w:val="24"/>
          <w:rtl w:val="0"/>
          <w:lang w:val="en-US"/>
        </w:rPr>
        <w:t>hang</w:t>
      </w:r>
      <w:r>
        <w:rPr>
          <w:sz w:val="24"/>
          <w:szCs w:val="24"/>
          <w:rtl w:val="0"/>
          <w:lang w:val="en-US"/>
        </w:rPr>
        <w:t xml:space="preserve"> at the front </w:t>
      </w:r>
      <w:r>
        <w:rPr>
          <w:sz w:val="24"/>
          <w:szCs w:val="24"/>
          <w:rtl w:val="0"/>
          <w:lang w:val="en-US"/>
        </w:rPr>
        <w:t xml:space="preserve">entrance </w:t>
      </w:r>
      <w:r>
        <w:rPr>
          <w:sz w:val="24"/>
          <w:szCs w:val="24"/>
          <w:rtl w:val="0"/>
          <w:lang w:val="en-US"/>
        </w:rPr>
        <w:t>of the pub</w:t>
      </w:r>
      <w:r>
        <w:rPr>
          <w:sz w:val="24"/>
          <w:szCs w:val="24"/>
          <w:rtl w:val="0"/>
          <w:lang w:val="en-US"/>
        </w:rPr>
        <w:t>.</w:t>
      </w:r>
      <w:r>
        <w:rPr>
          <w:sz w:val="24"/>
          <w:szCs w:val="24"/>
          <w:rtl w:val="0"/>
          <w:lang w:val="en-US"/>
        </w:rPr>
        <w:t xml:space="preserve"> </w:t>
      </w:r>
      <w:r>
        <w:rPr>
          <w:sz w:val="24"/>
          <w:szCs w:val="24"/>
          <w:rtl w:val="0"/>
          <w:lang w:val="en-US"/>
        </w:rPr>
        <w:t>T</w:t>
      </w:r>
      <w:r>
        <w:rPr>
          <w:sz w:val="24"/>
          <w:szCs w:val="24"/>
          <w:rtl w:val="0"/>
          <w:lang w:val="en-US"/>
        </w:rPr>
        <w:t xml:space="preserve">wo </w:t>
      </w:r>
      <w:r>
        <w:rPr>
          <w:sz w:val="24"/>
          <w:szCs w:val="24"/>
          <w:rtl w:val="0"/>
          <w:lang w:val="en-US"/>
        </w:rPr>
        <w:t xml:space="preserve">of the </w:t>
      </w:r>
      <w:r>
        <w:rPr>
          <w:sz w:val="24"/>
          <w:szCs w:val="24"/>
          <w:rtl w:val="0"/>
          <w:lang w:val="en-US"/>
        </w:rPr>
        <w:t xml:space="preserve">spare barrel planters </w:t>
      </w:r>
      <w:r>
        <w:rPr>
          <w:sz w:val="24"/>
          <w:szCs w:val="24"/>
          <w:rtl w:val="0"/>
          <w:lang w:val="en-US"/>
        </w:rPr>
        <w:t xml:space="preserve">were also placed outside the front door of the pub and the manager will arrange for them to be planted up. </w:t>
      </w:r>
    </w:p>
    <w:p>
      <w:pPr>
        <w:pStyle w:val="Body A"/>
        <w:rPr>
          <w:b w:val="1"/>
          <w:bCs w:val="1"/>
          <w:sz w:val="28"/>
          <w:szCs w:val="28"/>
          <w:lang w:val="pt-PT"/>
        </w:rPr>
      </w:pPr>
      <w:r>
        <w:rPr>
          <w:sz w:val="24"/>
          <w:szCs w:val="24"/>
          <w:rtl w:val="0"/>
          <w:lang w:val="pt-PT"/>
        </w:rPr>
        <w:t>All agreed that this will further enhance the appearance of the village.</w:t>
      </w:r>
    </w:p>
    <w:p>
      <w:pPr>
        <w:pStyle w:val="Body A"/>
        <w:rPr>
          <w:b w:val="1"/>
          <w:bCs w:val="1"/>
          <w:sz w:val="28"/>
          <w:szCs w:val="28"/>
          <w:lang w:val="pt-PT"/>
        </w:rPr>
      </w:pPr>
    </w:p>
    <w:p>
      <w:pPr>
        <w:pStyle w:val="Body A"/>
        <w:rPr>
          <w:sz w:val="24"/>
          <w:szCs w:val="24"/>
        </w:rPr>
      </w:pPr>
      <w:r>
        <w:rPr>
          <w:b w:val="1"/>
          <w:bCs w:val="1"/>
          <w:sz w:val="28"/>
          <w:szCs w:val="28"/>
          <w:rtl w:val="0"/>
          <w:lang w:val="pt-PT"/>
        </w:rPr>
        <w:t>13.</w:t>
      </w:r>
      <w:r>
        <w:rPr>
          <w:b w:val="1"/>
          <w:bCs w:val="1"/>
          <w:sz w:val="28"/>
          <w:szCs w:val="28"/>
          <w:rtl w:val="0"/>
          <w:lang w:val="pt-PT"/>
        </w:rPr>
        <w:t>Correspondence</w:t>
      </w:r>
    </w:p>
    <w:p>
      <w:pPr>
        <w:pStyle w:val="List Paragraph"/>
        <w:ind w:left="0" w:firstLine="0"/>
        <w:rPr>
          <w:sz w:val="24"/>
          <w:szCs w:val="24"/>
        </w:rPr>
      </w:pPr>
      <w:r>
        <w:rPr>
          <w:sz w:val="24"/>
          <w:szCs w:val="24"/>
          <w:rtl w:val="0"/>
          <w:lang w:val="en-US"/>
        </w:rPr>
        <w:t xml:space="preserve">The Clerk mentioned that she received a phone call from a resident whose house backs on to the allotments. She was informing the Council that building work was commencing at her property and left her contact details in case any problems occurred. </w:t>
      </w:r>
    </w:p>
    <w:p>
      <w:pPr>
        <w:pStyle w:val="No Spacing"/>
        <w:rPr>
          <w:rFonts w:ascii="Calibri" w:cs="Calibri" w:hAnsi="Calibri" w:eastAsia="Calibri"/>
          <w14:textOutline w14:w="12700" w14:cap="flat">
            <w14:noFill/>
            <w14:miter w14:lim="400000"/>
          </w14:textOutline>
        </w:rPr>
      </w:pPr>
    </w:p>
    <w:p>
      <w:pPr>
        <w:pStyle w:val="No Spacing"/>
        <w:rPr>
          <w:rFonts w:ascii="Calibri" w:cs="Calibri" w:hAnsi="Calibri" w:eastAsia="Calibri"/>
          <w14:textOutline w14:w="12700" w14:cap="flat">
            <w14:noFill/>
            <w14:miter w14:lim="400000"/>
          </w14:textOutline>
        </w:rPr>
      </w:pPr>
    </w:p>
    <w:p>
      <w:pPr>
        <w:pStyle w:val="Body A"/>
        <w:spacing w:line="264" w:lineRule="auto"/>
        <w:jc w:val="center"/>
        <w:rPr>
          <w:sz w:val="24"/>
          <w:szCs w:val="24"/>
        </w:rPr>
      </w:pPr>
      <w:r>
        <w:rPr>
          <w:rStyle w:val="None A"/>
          <w:rtl w:val="0"/>
          <w:lang w:val="en-US"/>
        </w:rPr>
        <w:t>T</w:t>
      </w:r>
      <w:r>
        <w:rPr>
          <w:sz w:val="24"/>
          <w:szCs w:val="24"/>
          <w:rtl w:val="0"/>
          <w:lang w:val="en-US"/>
        </w:rPr>
        <w:t>here being no further business, the meeting closed at 20.30.</w:t>
      </w:r>
    </w:p>
    <w:p>
      <w:pPr>
        <w:pStyle w:val="List Paragraph"/>
        <w:spacing w:before="100" w:after="100" w:line="384" w:lineRule="auto"/>
        <w:ind w:left="0" w:firstLine="0"/>
        <w:jc w:val="center"/>
        <w:rPr>
          <w:rFonts w:ascii="Arial" w:cs="Arial" w:hAnsi="Arial" w:eastAsia="Arial"/>
          <w:b w:val="1"/>
          <w:bCs w:val="1"/>
        </w:rPr>
      </w:pPr>
      <w:r>
        <w:rPr>
          <w:rFonts w:ascii="Arial" w:hAnsi="Arial"/>
          <w:b w:val="1"/>
          <w:bCs w:val="1"/>
          <w:rtl w:val="0"/>
          <w:lang w:val="en-US"/>
        </w:rPr>
        <w:t>Date of next meeting is Monday 2</w:t>
      </w:r>
      <w:r>
        <w:rPr>
          <w:rFonts w:ascii="Arial" w:hAnsi="Arial"/>
          <w:b w:val="1"/>
          <w:bCs w:val="1"/>
          <w:vertAlign w:val="superscript"/>
          <w:rtl w:val="0"/>
          <w:lang w:val="en-US"/>
        </w:rPr>
        <w:t>nd</w:t>
      </w:r>
      <w:r>
        <w:rPr>
          <w:rFonts w:ascii="Arial" w:hAnsi="Arial"/>
          <w:b w:val="1"/>
          <w:bCs w:val="1"/>
          <w:rtl w:val="0"/>
          <w:lang w:val="en-US"/>
        </w:rPr>
        <w:t xml:space="preserve"> September 2024 at 7.15pm</w:t>
      </w:r>
    </w:p>
    <w:p>
      <w:pPr>
        <w:pStyle w:val="List Paragraph"/>
        <w:spacing w:before="20"/>
        <w:ind w:left="0" w:firstLine="0"/>
        <w:jc w:val="center"/>
      </w:pPr>
      <w:r>
        <w:rPr>
          <w:u w:color="555555"/>
          <w:rtl w:val="0"/>
          <w:lang w:val="en-US"/>
        </w:rPr>
        <w:t>Members of the public are welcome to attend this meeting. Please contact the Clerk, Kathryn Todd on 07583 491135 prior to the meeting</w:t>
      </w:r>
    </w:p>
    <w:p>
      <w:pPr>
        <w:pStyle w:val="No Spacing"/>
        <w:jc w:val="center"/>
        <w:rPr>
          <w:rFonts w:ascii="Calibri" w:cs="Calibri" w:hAnsi="Calibri" w:eastAsia="Calibri"/>
        </w:rPr>
      </w:pPr>
      <w:r>
        <w:rPr>
          <w:rFonts w:ascii="Calibri" w:hAnsi="Calibri"/>
          <w:u w:color="555555"/>
          <w:rtl w:val="0"/>
          <w:lang w:val="en-US"/>
        </w:rPr>
        <w:t>or email:</w:t>
      </w:r>
    </w:p>
    <w:p>
      <w:pPr>
        <w:pStyle w:val="No Spacing"/>
        <w:jc w:val="center"/>
        <w:rPr>
          <w:rStyle w:val="None"/>
          <w:rFonts w:ascii="Calibri" w:cs="Calibri" w:hAnsi="Calibri" w:eastAsia="Calibri"/>
          <w:u w:color="555555"/>
        </w:rPr>
      </w:pPr>
      <w:r>
        <w:rPr>
          <w:rStyle w:val="Hyperlink.0"/>
        </w:rPr>
        <w:fldChar w:fldCharType="begin" w:fldLock="0"/>
      </w:r>
      <w:r>
        <w:rPr>
          <w:rStyle w:val="Hyperlink.0"/>
        </w:rPr>
        <w:instrText xml:space="preserve"> HYPERLINK "mailto:mail@foulridgeparishcouncil.org.uk"</w:instrText>
      </w:r>
      <w:r>
        <w:rPr>
          <w:rStyle w:val="Hyperlink.0"/>
        </w:rPr>
        <w:fldChar w:fldCharType="separate" w:fldLock="0"/>
      </w:r>
      <w:r>
        <w:rPr>
          <w:rStyle w:val="Hyperlink.0"/>
          <w:rtl w:val="0"/>
          <w:lang w:val="en-US"/>
        </w:rPr>
        <w:t>mail@foulridgeparishcouncil.org.uk</w:t>
      </w:r>
      <w:r>
        <w:rPr/>
        <w:fldChar w:fldCharType="end" w:fldLock="0"/>
      </w:r>
    </w:p>
    <w:p>
      <w:pPr>
        <w:pStyle w:val="No Spacing"/>
        <w:jc w:val="center"/>
      </w:pPr>
      <w:r>
        <w:rPr>
          <w:rStyle w:val="None"/>
          <w:rFonts w:ascii="Calibri" w:hAnsi="Calibri"/>
          <w:u w:color="555555"/>
          <w:rtl w:val="0"/>
          <w:lang w:val="en-US"/>
        </w:rPr>
        <w:t>if you wish to speak on a particular topic.</w:t>
      </w:r>
    </w:p>
    <w:sectPr>
      <w:headerReference w:type="default" r:id="rId5"/>
      <w:footerReference w:type="default" r:id="rId6"/>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A">
    <w:name w:val="None A"/>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C">
    <w:name w:val="Body C"/>
    <w:next w:val="Body C"/>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None">
    <w:name w:val="None"/>
  </w:style>
  <w:style w:type="character" w:styleId="Hyperlink.0">
    <w:name w:val="Hyperlink.0"/>
    <w:basedOn w:val="None"/>
    <w:next w:val="Hyperlink.0"/>
    <w:rPr>
      <w:rFonts w:ascii="Calibri" w:cs="Calibri" w:hAnsi="Calibri" w:eastAsia="Calibri"/>
      <w:i w:val="1"/>
      <w:iCs w:val="1"/>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