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75E" w:rsidRDefault="006140F7">
      <w:pPr>
        <w:pStyle w:val="BodyA"/>
        <w:jc w:val="center"/>
        <w:rPr>
          <w:b/>
          <w:bCs/>
          <w:sz w:val="28"/>
          <w:szCs w:val="28"/>
          <w:u w:val="single"/>
        </w:rPr>
      </w:pPr>
      <w:r>
        <w:rPr>
          <w:noProof/>
          <w:lang w:val="en-GB"/>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7">
                      <a:extLst/>
                    </a:blip>
                    <a:stretch>
                      <a:fillRect/>
                    </a:stretch>
                  </pic:blipFill>
                  <pic:spPr>
                    <a:xfrm>
                      <a:off x="0" y="0"/>
                      <a:ext cx="3295650" cy="1076325"/>
                    </a:xfrm>
                    <a:prstGeom prst="rect">
                      <a:avLst/>
                    </a:prstGeom>
                    <a:ln w="12700" cap="flat">
                      <a:noFill/>
                      <a:miter lim="400000"/>
                    </a:ln>
                    <a:effectLst/>
                  </pic:spPr>
                </pic:pic>
              </a:graphicData>
            </a:graphic>
          </wp:inline>
        </w:drawing>
      </w:r>
    </w:p>
    <w:p w:rsidR="00DB275E" w:rsidRDefault="00DB275E">
      <w:pPr>
        <w:pStyle w:val="BodyA"/>
        <w:jc w:val="center"/>
        <w:rPr>
          <w:b/>
          <w:bCs/>
          <w:sz w:val="28"/>
          <w:szCs w:val="28"/>
          <w:u w:val="single"/>
        </w:rPr>
      </w:pPr>
    </w:p>
    <w:p w:rsidR="00DB275E" w:rsidRDefault="006140F7">
      <w:pPr>
        <w:pStyle w:val="BodyA"/>
        <w:jc w:val="center"/>
        <w:rPr>
          <w:b/>
          <w:bCs/>
          <w:sz w:val="28"/>
          <w:szCs w:val="28"/>
        </w:rPr>
      </w:pPr>
      <w:r>
        <w:rPr>
          <w:b/>
          <w:bCs/>
          <w:sz w:val="28"/>
          <w:szCs w:val="28"/>
        </w:rPr>
        <w:t>Minutes of Meeting held at 7.15 pm on Monday 8</w:t>
      </w:r>
      <w:r>
        <w:rPr>
          <w:b/>
          <w:bCs/>
          <w:sz w:val="28"/>
          <w:szCs w:val="28"/>
          <w:vertAlign w:val="superscript"/>
        </w:rPr>
        <w:t>th</w:t>
      </w:r>
      <w:r>
        <w:rPr>
          <w:b/>
          <w:bCs/>
          <w:sz w:val="28"/>
          <w:szCs w:val="28"/>
        </w:rPr>
        <w:t xml:space="preserve"> January 2024</w:t>
      </w:r>
    </w:p>
    <w:p w:rsidR="00DB275E" w:rsidRDefault="00DB275E">
      <w:pPr>
        <w:pStyle w:val="BodyA"/>
        <w:jc w:val="center"/>
        <w:rPr>
          <w:b/>
          <w:bCs/>
          <w:sz w:val="28"/>
          <w:szCs w:val="28"/>
          <w:u w:val="single"/>
        </w:rPr>
      </w:pPr>
    </w:p>
    <w:p w:rsidR="00DB275E" w:rsidRDefault="006140F7">
      <w:pPr>
        <w:pStyle w:val="ListParagraph"/>
        <w:spacing w:line="360" w:lineRule="auto"/>
        <w:ind w:left="0"/>
        <w:rPr>
          <w:b/>
          <w:bCs/>
          <w:sz w:val="28"/>
          <w:szCs w:val="28"/>
        </w:rPr>
      </w:pPr>
      <w:r>
        <w:rPr>
          <w:b/>
          <w:bCs/>
          <w:sz w:val="28"/>
          <w:szCs w:val="28"/>
        </w:rPr>
        <w:t>1. Welcome and approve apologies</w:t>
      </w:r>
    </w:p>
    <w:p w:rsidR="00DB275E" w:rsidRDefault="006140F7">
      <w:pPr>
        <w:pStyle w:val="ListParagraph"/>
        <w:spacing w:line="360" w:lineRule="auto"/>
        <w:ind w:left="0"/>
        <w:rPr>
          <w:sz w:val="24"/>
          <w:szCs w:val="24"/>
        </w:rPr>
      </w:pPr>
      <w:r>
        <w:rPr>
          <w:sz w:val="24"/>
          <w:szCs w:val="24"/>
        </w:rPr>
        <w:t>The Chair Cllr K Salter welcomes all to the meeting.</w:t>
      </w:r>
    </w:p>
    <w:p w:rsidR="00DB275E" w:rsidRDefault="006140F7">
      <w:pPr>
        <w:pStyle w:val="BodyA"/>
        <w:shd w:val="clear" w:color="auto" w:fill="FFFFFF"/>
        <w:rPr>
          <w:sz w:val="24"/>
          <w:szCs w:val="24"/>
        </w:rPr>
      </w:pPr>
      <w:r>
        <w:rPr>
          <w:sz w:val="24"/>
          <w:szCs w:val="24"/>
        </w:rPr>
        <w:t xml:space="preserve">Attendance: Cllr K Salter (Chair), Cllr Mulligan, Cllr Nicholson, Cllr A Salter, Cllr Knowles, Cllr </w:t>
      </w:r>
      <w:r>
        <w:rPr>
          <w:sz w:val="24"/>
          <w:szCs w:val="24"/>
        </w:rPr>
        <w:t>Whitfield, Cllr Purcell</w:t>
      </w:r>
    </w:p>
    <w:p w:rsidR="00DB275E" w:rsidRDefault="00DB275E">
      <w:pPr>
        <w:pStyle w:val="BodyA"/>
        <w:shd w:val="clear" w:color="auto" w:fill="FFFFFF"/>
        <w:rPr>
          <w:sz w:val="24"/>
          <w:szCs w:val="24"/>
        </w:rPr>
      </w:pPr>
    </w:p>
    <w:p w:rsidR="00DB275E" w:rsidRDefault="006140F7">
      <w:pPr>
        <w:pStyle w:val="BodyA"/>
        <w:shd w:val="clear" w:color="auto" w:fill="FFFFFF"/>
        <w:rPr>
          <w:sz w:val="24"/>
          <w:szCs w:val="24"/>
          <w:lang w:val="it-IT"/>
        </w:rPr>
      </w:pPr>
      <w:r>
        <w:rPr>
          <w:sz w:val="24"/>
          <w:szCs w:val="24"/>
          <w:lang w:val="it-IT"/>
        </w:rPr>
        <w:t>Apologies: Cllr Watson</w:t>
      </w:r>
    </w:p>
    <w:p w:rsidR="00DB275E" w:rsidRDefault="00DB275E">
      <w:pPr>
        <w:pStyle w:val="BodyA"/>
        <w:shd w:val="clear" w:color="auto" w:fill="FFFFFF"/>
        <w:rPr>
          <w:sz w:val="24"/>
          <w:szCs w:val="24"/>
        </w:rPr>
      </w:pPr>
    </w:p>
    <w:p w:rsidR="00DB275E" w:rsidRDefault="006140F7">
      <w:pPr>
        <w:pStyle w:val="BodyA"/>
        <w:shd w:val="clear" w:color="auto" w:fill="FFFFFF"/>
        <w:rPr>
          <w:sz w:val="24"/>
          <w:szCs w:val="24"/>
        </w:rPr>
      </w:pPr>
      <w:r>
        <w:rPr>
          <w:sz w:val="24"/>
          <w:szCs w:val="24"/>
        </w:rPr>
        <w:t>Declarations of Interest: None declared</w:t>
      </w:r>
    </w:p>
    <w:p w:rsidR="00DB275E" w:rsidRDefault="00DB275E">
      <w:pPr>
        <w:pStyle w:val="ListParagraph"/>
        <w:spacing w:line="360" w:lineRule="auto"/>
        <w:ind w:left="0"/>
        <w:rPr>
          <w:b/>
          <w:bCs/>
          <w:sz w:val="24"/>
          <w:szCs w:val="24"/>
        </w:rPr>
      </w:pPr>
    </w:p>
    <w:p w:rsidR="00DB275E" w:rsidRDefault="006140F7">
      <w:pPr>
        <w:pStyle w:val="ListParagraph"/>
        <w:spacing w:line="360" w:lineRule="auto"/>
        <w:ind w:left="0"/>
        <w:rPr>
          <w:b/>
          <w:bCs/>
          <w:sz w:val="28"/>
          <w:szCs w:val="28"/>
        </w:rPr>
      </w:pPr>
      <w:r>
        <w:rPr>
          <w:b/>
          <w:bCs/>
          <w:sz w:val="28"/>
          <w:szCs w:val="28"/>
        </w:rPr>
        <w:t>2. Approve the Draft Minutes of the previous meeting as a correct record</w:t>
      </w:r>
    </w:p>
    <w:p w:rsidR="00DB275E" w:rsidRDefault="006140F7">
      <w:pPr>
        <w:pStyle w:val="BodyA"/>
        <w:rPr>
          <w:sz w:val="24"/>
          <w:szCs w:val="24"/>
        </w:rPr>
      </w:pPr>
      <w:r>
        <w:rPr>
          <w:sz w:val="24"/>
          <w:szCs w:val="24"/>
        </w:rPr>
        <w:t>Minutes approved</w:t>
      </w:r>
    </w:p>
    <w:p w:rsidR="00DB275E" w:rsidRDefault="00DB275E">
      <w:pPr>
        <w:pStyle w:val="ListParagraph"/>
        <w:spacing w:line="360" w:lineRule="auto"/>
        <w:ind w:left="0"/>
        <w:rPr>
          <w:b/>
          <w:bCs/>
          <w:sz w:val="24"/>
          <w:szCs w:val="24"/>
        </w:rPr>
      </w:pPr>
    </w:p>
    <w:p w:rsidR="00DB275E" w:rsidRDefault="006140F7">
      <w:pPr>
        <w:pStyle w:val="ListParagraph"/>
        <w:spacing w:line="360" w:lineRule="auto"/>
        <w:ind w:left="0"/>
        <w:rPr>
          <w:b/>
          <w:bCs/>
          <w:sz w:val="28"/>
          <w:szCs w:val="28"/>
        </w:rPr>
      </w:pPr>
      <w:r>
        <w:rPr>
          <w:b/>
          <w:bCs/>
          <w:sz w:val="28"/>
          <w:szCs w:val="28"/>
        </w:rPr>
        <w:t>3. Matters Arising</w:t>
      </w:r>
    </w:p>
    <w:p w:rsidR="00DB275E" w:rsidRDefault="006140F7">
      <w:pPr>
        <w:pStyle w:val="ListParagraph"/>
        <w:ind w:left="0"/>
        <w:rPr>
          <w:sz w:val="24"/>
          <w:szCs w:val="24"/>
        </w:rPr>
      </w:pPr>
      <w:r>
        <w:rPr>
          <w:sz w:val="24"/>
          <w:szCs w:val="24"/>
        </w:rPr>
        <w:t>Cllr Knowles confirmed that he has now forwarded the min</w:t>
      </w:r>
      <w:r>
        <w:rPr>
          <w:sz w:val="24"/>
          <w:szCs w:val="24"/>
        </w:rPr>
        <w:t>utes from the last Finance su</w:t>
      </w:r>
      <w:r>
        <w:rPr>
          <w:sz w:val="24"/>
          <w:szCs w:val="24"/>
        </w:rPr>
        <w:t>b</w:t>
      </w:r>
      <w:r>
        <w:rPr>
          <w:sz w:val="24"/>
          <w:szCs w:val="24"/>
        </w:rPr>
        <w:t>committee meeting to the Clerk.</w:t>
      </w:r>
    </w:p>
    <w:p w:rsidR="00DB275E" w:rsidRDefault="006140F7">
      <w:pPr>
        <w:pStyle w:val="ListParagraph"/>
        <w:ind w:left="0"/>
        <w:rPr>
          <w:sz w:val="24"/>
          <w:szCs w:val="24"/>
        </w:rPr>
      </w:pPr>
      <w:r>
        <w:rPr>
          <w:sz w:val="24"/>
          <w:szCs w:val="24"/>
        </w:rPr>
        <w:t>School Swimming Initiative – Cllr Knowles advised that the school will not be contributing towards the initiative so there will be no requirement for the Parish Council to contribute.</w:t>
      </w:r>
    </w:p>
    <w:p w:rsidR="00DB275E" w:rsidRDefault="00DB275E">
      <w:pPr>
        <w:pStyle w:val="ListParagraph"/>
        <w:ind w:left="0"/>
        <w:rPr>
          <w:sz w:val="24"/>
          <w:szCs w:val="24"/>
        </w:rPr>
      </w:pPr>
    </w:p>
    <w:p w:rsidR="00DB275E" w:rsidRDefault="006140F7">
      <w:pPr>
        <w:pStyle w:val="BodyA"/>
        <w:spacing w:line="360" w:lineRule="auto"/>
        <w:rPr>
          <w:b/>
          <w:bCs/>
          <w:sz w:val="28"/>
          <w:szCs w:val="28"/>
        </w:rPr>
      </w:pPr>
      <w:r>
        <w:rPr>
          <w:b/>
          <w:bCs/>
          <w:sz w:val="28"/>
          <w:szCs w:val="28"/>
        </w:rPr>
        <w:t>4. County</w:t>
      </w:r>
      <w:r>
        <w:rPr>
          <w:b/>
          <w:bCs/>
          <w:sz w:val="28"/>
          <w:szCs w:val="28"/>
        </w:rPr>
        <w:t xml:space="preserve"> and Borough Councillor Reports – for information only</w:t>
      </w:r>
    </w:p>
    <w:p w:rsidR="00DB275E" w:rsidRDefault="006140F7">
      <w:pPr>
        <w:pStyle w:val="BodyA"/>
        <w:rPr>
          <w:sz w:val="24"/>
          <w:szCs w:val="24"/>
        </w:rPr>
      </w:pPr>
      <w:r>
        <w:rPr>
          <w:b/>
          <w:bCs/>
          <w:sz w:val="24"/>
          <w:szCs w:val="24"/>
        </w:rPr>
        <w:t xml:space="preserve">Lancashire County Council </w:t>
      </w:r>
    </w:p>
    <w:p w:rsidR="00DB275E" w:rsidRDefault="006140F7">
      <w:pPr>
        <w:pStyle w:val="BodyA"/>
        <w:rPr>
          <w:sz w:val="24"/>
          <w:szCs w:val="24"/>
        </w:rPr>
      </w:pPr>
      <w:r>
        <w:rPr>
          <w:sz w:val="24"/>
          <w:szCs w:val="24"/>
        </w:rPr>
        <w:t xml:space="preserve">Cllr Purcell mentioned that the gullies on the left hand side near the Four Elephants have been cleaned but not on the right hand side causing water to gather. Cllr K Salter </w:t>
      </w:r>
      <w:r>
        <w:rPr>
          <w:sz w:val="24"/>
          <w:szCs w:val="24"/>
        </w:rPr>
        <w:t>advised that this is due to the fact that Yorkshire Water is responsible for one side and LCC Highways the other side and they only clean the side they are responsible for. She advised that she will address this in her next meeting.</w:t>
      </w:r>
    </w:p>
    <w:p w:rsidR="00DB275E" w:rsidRDefault="006140F7">
      <w:pPr>
        <w:pStyle w:val="BodyA"/>
        <w:rPr>
          <w:sz w:val="24"/>
          <w:szCs w:val="24"/>
        </w:rPr>
      </w:pPr>
      <w:r>
        <w:rPr>
          <w:sz w:val="24"/>
          <w:szCs w:val="24"/>
        </w:rPr>
        <w:t>Cllr Purcell advised sh</w:t>
      </w:r>
      <w:r>
        <w:rPr>
          <w:sz w:val="24"/>
          <w:szCs w:val="24"/>
        </w:rPr>
        <w:t>e has spoken to a resident who has concerns about the recent       planning application at the Moorlands and wants the application stopped. She advised the resident that she has no influence over Highways but would pass on his concerns.</w:t>
      </w:r>
    </w:p>
    <w:p w:rsidR="00DB275E" w:rsidRDefault="006140F7">
      <w:pPr>
        <w:pStyle w:val="BodyA"/>
        <w:rPr>
          <w:sz w:val="24"/>
          <w:szCs w:val="24"/>
        </w:rPr>
      </w:pPr>
      <w:r>
        <w:rPr>
          <w:sz w:val="24"/>
          <w:szCs w:val="24"/>
        </w:rPr>
        <w:t xml:space="preserve">She also mentioned </w:t>
      </w:r>
      <w:r>
        <w:rPr>
          <w:sz w:val="24"/>
          <w:szCs w:val="24"/>
        </w:rPr>
        <w:t xml:space="preserve">that at the next LCC/Pendle Borough meeting she will be discussing the amount of potholes on the roads that need urgent repair. She advised the </w:t>
      </w:r>
      <w:proofErr w:type="spellStart"/>
      <w:r>
        <w:rPr>
          <w:sz w:val="24"/>
          <w:szCs w:val="24"/>
        </w:rPr>
        <w:t>LoveCleanStreets</w:t>
      </w:r>
      <w:proofErr w:type="spellEnd"/>
      <w:r>
        <w:rPr>
          <w:sz w:val="24"/>
          <w:szCs w:val="24"/>
        </w:rPr>
        <w:t xml:space="preserve"> app is being used for reporting issues but not all queries are getting through. </w:t>
      </w:r>
    </w:p>
    <w:p w:rsidR="00DB275E" w:rsidRDefault="00DB275E">
      <w:pPr>
        <w:pStyle w:val="BodyA"/>
        <w:rPr>
          <w:sz w:val="24"/>
          <w:szCs w:val="24"/>
        </w:rPr>
      </w:pPr>
    </w:p>
    <w:p w:rsidR="00DB275E" w:rsidRDefault="00DB275E">
      <w:pPr>
        <w:pStyle w:val="BodyA"/>
        <w:rPr>
          <w:sz w:val="24"/>
          <w:szCs w:val="24"/>
        </w:rPr>
      </w:pPr>
    </w:p>
    <w:p w:rsidR="00DB275E" w:rsidRDefault="006140F7">
      <w:pPr>
        <w:pStyle w:val="BodyA"/>
        <w:rPr>
          <w:sz w:val="24"/>
          <w:szCs w:val="24"/>
        </w:rPr>
      </w:pPr>
      <w:r>
        <w:rPr>
          <w:sz w:val="24"/>
          <w:szCs w:val="24"/>
        </w:rPr>
        <w:lastRenderedPageBreak/>
        <w:t>Cllr Purcell is having problems getting the fence repaired across from the school entrance on Skipton Road. There seems to be an uncertainty about who owns the fence. She is            concerned that it is a safety issue. Cllr Knowles suggested that a lett</w:t>
      </w:r>
      <w:r>
        <w:rPr>
          <w:sz w:val="24"/>
          <w:szCs w:val="24"/>
        </w:rPr>
        <w:t>er should be sent to both the Canal and River Trust and Lancashire County Council outlining the safety concerns.</w:t>
      </w:r>
    </w:p>
    <w:p w:rsidR="00DB275E" w:rsidRDefault="006140F7">
      <w:pPr>
        <w:pStyle w:val="BodyA"/>
        <w:rPr>
          <w:sz w:val="24"/>
          <w:szCs w:val="24"/>
        </w:rPr>
      </w:pPr>
      <w:r>
        <w:rPr>
          <w:b/>
          <w:bCs/>
          <w:sz w:val="24"/>
          <w:szCs w:val="24"/>
        </w:rPr>
        <w:t>Decision</w:t>
      </w:r>
      <w:r>
        <w:rPr>
          <w:sz w:val="24"/>
          <w:szCs w:val="24"/>
        </w:rPr>
        <w:t xml:space="preserve">: Cllr K Salter will write the letter to be sent to both </w:t>
      </w:r>
      <w:proofErr w:type="spellStart"/>
      <w:r>
        <w:rPr>
          <w:sz w:val="24"/>
          <w:szCs w:val="24"/>
        </w:rPr>
        <w:t>organisations</w:t>
      </w:r>
      <w:proofErr w:type="spellEnd"/>
      <w:r>
        <w:rPr>
          <w:sz w:val="24"/>
          <w:szCs w:val="24"/>
        </w:rPr>
        <w:t xml:space="preserve">. </w:t>
      </w:r>
    </w:p>
    <w:p w:rsidR="00DB275E" w:rsidRDefault="00DB275E">
      <w:pPr>
        <w:pStyle w:val="BodyA"/>
        <w:rPr>
          <w:b/>
          <w:bCs/>
          <w:sz w:val="24"/>
          <w:szCs w:val="24"/>
        </w:rPr>
      </w:pPr>
    </w:p>
    <w:p w:rsidR="00DB275E" w:rsidRDefault="006140F7">
      <w:pPr>
        <w:pStyle w:val="BodyA"/>
        <w:rPr>
          <w:b/>
          <w:bCs/>
          <w:sz w:val="28"/>
          <w:szCs w:val="28"/>
        </w:rPr>
      </w:pPr>
      <w:r>
        <w:rPr>
          <w:b/>
          <w:bCs/>
          <w:sz w:val="24"/>
          <w:szCs w:val="24"/>
        </w:rPr>
        <w:t>Pendle Borough Council</w:t>
      </w:r>
      <w:r>
        <w:rPr>
          <w:b/>
          <w:bCs/>
          <w:sz w:val="28"/>
          <w:szCs w:val="28"/>
        </w:rPr>
        <w:t xml:space="preserve"> </w:t>
      </w:r>
    </w:p>
    <w:p w:rsidR="00DB275E" w:rsidRDefault="006140F7">
      <w:pPr>
        <w:pStyle w:val="BodyA"/>
        <w:rPr>
          <w:sz w:val="24"/>
          <w:szCs w:val="24"/>
        </w:rPr>
      </w:pPr>
      <w:r>
        <w:rPr>
          <w:sz w:val="24"/>
          <w:szCs w:val="24"/>
        </w:rPr>
        <w:t>Cllr K Salter advised that the Boroug</w:t>
      </w:r>
      <w:r>
        <w:rPr>
          <w:sz w:val="24"/>
          <w:szCs w:val="24"/>
        </w:rPr>
        <w:t>h activities have been quiet due to Christmas. He me</w:t>
      </w:r>
      <w:r>
        <w:rPr>
          <w:sz w:val="24"/>
          <w:szCs w:val="24"/>
        </w:rPr>
        <w:t>n</w:t>
      </w:r>
      <w:r>
        <w:rPr>
          <w:sz w:val="24"/>
          <w:szCs w:val="24"/>
        </w:rPr>
        <w:t>tioned that the Colne Market development has now been approved and the tenants have moved into temporary premises.</w:t>
      </w:r>
    </w:p>
    <w:p w:rsidR="00DB275E" w:rsidRDefault="00DB275E">
      <w:pPr>
        <w:pStyle w:val="BodyA"/>
      </w:pPr>
    </w:p>
    <w:p w:rsidR="00DB275E" w:rsidRDefault="00DB275E">
      <w:pPr>
        <w:pStyle w:val="BodyA"/>
        <w:rPr>
          <w:sz w:val="24"/>
          <w:szCs w:val="24"/>
        </w:rPr>
      </w:pPr>
    </w:p>
    <w:p w:rsidR="00DB275E" w:rsidRDefault="006140F7">
      <w:pPr>
        <w:pStyle w:val="BodyA"/>
      </w:pPr>
      <w:r>
        <w:rPr>
          <w:b/>
          <w:bCs/>
          <w:sz w:val="28"/>
          <w:szCs w:val="28"/>
        </w:rPr>
        <w:t>5. Allotments and Grazing Land</w:t>
      </w:r>
    </w:p>
    <w:p w:rsidR="00DB275E" w:rsidRDefault="006140F7">
      <w:pPr>
        <w:pStyle w:val="BodyA"/>
        <w:tabs>
          <w:tab w:val="left" w:pos="2955"/>
        </w:tabs>
        <w:rPr>
          <w:sz w:val="24"/>
          <w:szCs w:val="24"/>
        </w:rPr>
      </w:pPr>
      <w:r>
        <w:rPr>
          <w:sz w:val="24"/>
          <w:szCs w:val="24"/>
        </w:rPr>
        <w:t xml:space="preserve">Before a discussion took place about the allotments, </w:t>
      </w:r>
      <w:r>
        <w:rPr>
          <w:sz w:val="24"/>
          <w:szCs w:val="24"/>
        </w:rPr>
        <w:t>Cllr K Salter announced the resignation of Cllr Watson due to work and family commitments. Cllr Watson offered to help support with allotments as and when he is available. The Chair wanted to pass on his thanks to Cllr Watson for all the work he has carrie</w:t>
      </w:r>
      <w:r>
        <w:rPr>
          <w:sz w:val="24"/>
          <w:szCs w:val="24"/>
        </w:rPr>
        <w:t>d out.</w:t>
      </w:r>
    </w:p>
    <w:p w:rsidR="00DB275E" w:rsidRDefault="006140F7">
      <w:pPr>
        <w:pStyle w:val="BodyA"/>
        <w:tabs>
          <w:tab w:val="left" w:pos="2955"/>
        </w:tabs>
        <w:rPr>
          <w:sz w:val="24"/>
          <w:szCs w:val="24"/>
        </w:rPr>
      </w:pPr>
      <w:r>
        <w:rPr>
          <w:sz w:val="24"/>
          <w:szCs w:val="24"/>
        </w:rPr>
        <w:t xml:space="preserve">Cllr Whitfield agreed that he will contact the potential new tenant for Field E and get further information on what he would like to do with the land.  </w:t>
      </w:r>
    </w:p>
    <w:p w:rsidR="00DB275E" w:rsidRDefault="006140F7">
      <w:pPr>
        <w:pStyle w:val="BodyA"/>
        <w:tabs>
          <w:tab w:val="left" w:pos="2955"/>
        </w:tabs>
        <w:rPr>
          <w:sz w:val="24"/>
          <w:szCs w:val="24"/>
        </w:rPr>
      </w:pPr>
      <w:r>
        <w:rPr>
          <w:sz w:val="24"/>
          <w:szCs w:val="24"/>
        </w:rPr>
        <w:t>Cllr Mulligan agreed to help Cllr Whitfield with allotments.</w:t>
      </w:r>
    </w:p>
    <w:p w:rsidR="00DB275E" w:rsidRDefault="006140F7">
      <w:pPr>
        <w:pStyle w:val="BodyA"/>
        <w:rPr>
          <w:sz w:val="24"/>
          <w:szCs w:val="24"/>
        </w:rPr>
      </w:pPr>
      <w:r>
        <w:rPr>
          <w:b/>
          <w:bCs/>
          <w:sz w:val="24"/>
          <w:szCs w:val="24"/>
        </w:rPr>
        <w:t>Decision</w:t>
      </w:r>
      <w:r>
        <w:rPr>
          <w:sz w:val="24"/>
          <w:szCs w:val="24"/>
        </w:rPr>
        <w:t xml:space="preserve"> – Cllr Whitfield will cont</w:t>
      </w:r>
      <w:r>
        <w:rPr>
          <w:sz w:val="24"/>
          <w:szCs w:val="24"/>
        </w:rPr>
        <w:t>act the applicant for Field E and obtain further information.</w:t>
      </w:r>
    </w:p>
    <w:p w:rsidR="00DB275E" w:rsidRDefault="006140F7">
      <w:pPr>
        <w:pStyle w:val="BodyA"/>
        <w:rPr>
          <w:sz w:val="24"/>
          <w:szCs w:val="24"/>
        </w:rPr>
      </w:pPr>
      <w:r>
        <w:rPr>
          <w:sz w:val="24"/>
          <w:szCs w:val="24"/>
        </w:rPr>
        <w:t>Cllr Mulligan to work alongside Cllr Whitfield on allotment business.</w:t>
      </w:r>
    </w:p>
    <w:p w:rsidR="00DB275E" w:rsidRDefault="00DB275E">
      <w:pPr>
        <w:pStyle w:val="BodyA"/>
        <w:rPr>
          <w:sz w:val="24"/>
          <w:szCs w:val="24"/>
        </w:rPr>
      </w:pPr>
    </w:p>
    <w:p w:rsidR="00DB275E" w:rsidRDefault="006140F7">
      <w:pPr>
        <w:pStyle w:val="ListParagraph"/>
        <w:ind w:left="0"/>
        <w:rPr>
          <w:sz w:val="24"/>
          <w:szCs w:val="24"/>
        </w:rPr>
      </w:pPr>
      <w:r>
        <w:rPr>
          <w:b/>
          <w:bCs/>
          <w:color w:val="242424"/>
          <w:sz w:val="28"/>
          <w:szCs w:val="28"/>
          <w:u w:color="242424"/>
          <w:shd w:val="clear" w:color="auto" w:fill="FFFFFF"/>
        </w:rPr>
        <w:t xml:space="preserve">6. </w:t>
      </w:r>
      <w:r>
        <w:rPr>
          <w:b/>
          <w:bCs/>
          <w:sz w:val="28"/>
          <w:szCs w:val="28"/>
        </w:rPr>
        <w:t>Cricket Pavilion</w:t>
      </w:r>
    </w:p>
    <w:p w:rsidR="00DB275E" w:rsidRDefault="006140F7">
      <w:pPr>
        <w:pStyle w:val="ListParagraph"/>
        <w:ind w:left="0"/>
        <w:rPr>
          <w:color w:val="242424"/>
          <w:sz w:val="24"/>
          <w:szCs w:val="24"/>
          <w:u w:color="242424"/>
          <w:shd w:val="clear" w:color="auto" w:fill="FFFFFF"/>
        </w:rPr>
      </w:pPr>
      <w:r>
        <w:rPr>
          <w:color w:val="242424"/>
          <w:sz w:val="24"/>
          <w:szCs w:val="24"/>
          <w:u w:color="242424"/>
          <w:shd w:val="clear" w:color="auto" w:fill="FFFFFF"/>
        </w:rPr>
        <w:t>Cllr Mulligan briefed the Council on the leak in the Cricket Club roof. He advised that he went to insp</w:t>
      </w:r>
      <w:r>
        <w:rPr>
          <w:color w:val="242424"/>
          <w:sz w:val="24"/>
          <w:szCs w:val="24"/>
          <w:u w:color="242424"/>
          <w:shd w:val="clear" w:color="auto" w:fill="FFFFFF"/>
        </w:rPr>
        <w:t xml:space="preserve">ect the damage on Christmas Day and could not identify where the water was coming in from. He advised that he has taken photos of the damage. The Clerk advised that the    insurers have been contacted and they should be contacting Cllr Mulligan to arrange </w:t>
      </w:r>
      <w:r>
        <w:rPr>
          <w:color w:val="242424"/>
          <w:sz w:val="24"/>
          <w:szCs w:val="24"/>
          <w:u w:color="242424"/>
          <w:shd w:val="clear" w:color="auto" w:fill="FFFFFF"/>
        </w:rPr>
        <w:t>the next steps.</w:t>
      </w:r>
    </w:p>
    <w:p w:rsidR="00DB275E" w:rsidRDefault="006140F7">
      <w:pPr>
        <w:pStyle w:val="ListParagraph"/>
        <w:ind w:left="0"/>
        <w:rPr>
          <w:color w:val="242424"/>
          <w:sz w:val="24"/>
          <w:szCs w:val="24"/>
          <w:u w:color="242424"/>
          <w:shd w:val="clear" w:color="auto" w:fill="FFFFFF"/>
        </w:rPr>
      </w:pPr>
      <w:r>
        <w:rPr>
          <w:b/>
          <w:bCs/>
          <w:color w:val="242424"/>
          <w:sz w:val="24"/>
          <w:szCs w:val="24"/>
          <w:u w:color="242424"/>
          <w:shd w:val="clear" w:color="auto" w:fill="FFFFFF"/>
        </w:rPr>
        <w:t xml:space="preserve">Decision: </w:t>
      </w:r>
      <w:r>
        <w:rPr>
          <w:color w:val="242424"/>
          <w:sz w:val="24"/>
          <w:szCs w:val="24"/>
          <w:u w:color="242424"/>
          <w:shd w:val="clear" w:color="auto" w:fill="FFFFFF"/>
        </w:rPr>
        <w:t>Cllrs Mulligan and K Salter will meet with a roofing contractor to see if he can    identify the cause of the leak. Cllr Mulligan agreed to chase the insurance company if he r</w:t>
      </w:r>
      <w:r>
        <w:rPr>
          <w:color w:val="242424"/>
          <w:sz w:val="24"/>
          <w:szCs w:val="24"/>
          <w:u w:color="242424"/>
          <w:shd w:val="clear" w:color="auto" w:fill="FFFFFF"/>
        </w:rPr>
        <w:t>e</w:t>
      </w:r>
      <w:r>
        <w:rPr>
          <w:color w:val="242424"/>
          <w:sz w:val="24"/>
          <w:szCs w:val="24"/>
          <w:u w:color="242424"/>
          <w:shd w:val="clear" w:color="auto" w:fill="FFFFFF"/>
        </w:rPr>
        <w:t>ceives no contact from them.</w:t>
      </w:r>
    </w:p>
    <w:p w:rsidR="00DB275E" w:rsidRDefault="006140F7">
      <w:pPr>
        <w:pStyle w:val="ListParagraph"/>
        <w:ind w:left="0"/>
        <w:rPr>
          <w:color w:val="242424"/>
          <w:sz w:val="24"/>
          <w:szCs w:val="24"/>
          <w:u w:color="242424"/>
          <w:shd w:val="clear" w:color="auto" w:fill="FFFFFF"/>
        </w:rPr>
      </w:pPr>
      <w:r>
        <w:rPr>
          <w:color w:val="242424"/>
          <w:sz w:val="24"/>
          <w:szCs w:val="24"/>
          <w:u w:color="242424"/>
          <w:shd w:val="clear" w:color="auto" w:fill="FFFFFF"/>
        </w:rPr>
        <w:t xml:space="preserve">Cllr Mulligan mentioned </w:t>
      </w:r>
      <w:r>
        <w:rPr>
          <w:color w:val="242424"/>
          <w:sz w:val="24"/>
          <w:szCs w:val="24"/>
          <w:u w:color="242424"/>
          <w:shd w:val="clear" w:color="auto" w:fill="FFFFFF"/>
        </w:rPr>
        <w:t>that whilst he was at the club he noticed a partition had been built in part of the building. Cllr Whitfield advised that we have not been informed as landlords of the building and that permission should have been sought.</w:t>
      </w:r>
    </w:p>
    <w:p w:rsidR="00DB275E" w:rsidRDefault="00DB275E">
      <w:pPr>
        <w:pStyle w:val="ListParagraph"/>
        <w:ind w:left="0"/>
        <w:rPr>
          <w:color w:val="242424"/>
          <w:sz w:val="24"/>
          <w:szCs w:val="24"/>
          <w:u w:color="242424"/>
          <w:shd w:val="clear" w:color="auto" w:fill="FFFFFF"/>
        </w:rPr>
      </w:pPr>
    </w:p>
    <w:p w:rsidR="00DB275E" w:rsidRDefault="006140F7">
      <w:pPr>
        <w:pStyle w:val="ListParagraph"/>
        <w:ind w:left="0"/>
        <w:rPr>
          <w:color w:val="242424"/>
          <w:sz w:val="24"/>
          <w:szCs w:val="24"/>
          <w:u w:color="242424"/>
          <w:shd w:val="clear" w:color="auto" w:fill="FFFFFF"/>
        </w:rPr>
      </w:pPr>
      <w:r>
        <w:rPr>
          <w:color w:val="242424"/>
          <w:sz w:val="24"/>
          <w:szCs w:val="24"/>
          <w:u w:color="242424"/>
          <w:shd w:val="clear" w:color="auto" w:fill="FFFFFF"/>
        </w:rPr>
        <w:t>Cllr K Salter said that the Counc</w:t>
      </w:r>
      <w:r>
        <w:rPr>
          <w:color w:val="242424"/>
          <w:sz w:val="24"/>
          <w:szCs w:val="24"/>
          <w:u w:color="242424"/>
          <w:shd w:val="clear" w:color="auto" w:fill="FFFFFF"/>
        </w:rPr>
        <w:t>il must have a process in place to regularly inspect the pre</w:t>
      </w:r>
      <w:r>
        <w:rPr>
          <w:color w:val="242424"/>
          <w:sz w:val="24"/>
          <w:szCs w:val="24"/>
          <w:u w:color="242424"/>
          <w:shd w:val="clear" w:color="auto" w:fill="FFFFFF"/>
        </w:rPr>
        <w:t>m</w:t>
      </w:r>
      <w:r>
        <w:rPr>
          <w:color w:val="242424"/>
          <w:sz w:val="24"/>
          <w:szCs w:val="24"/>
          <w:u w:color="242424"/>
          <w:shd w:val="clear" w:color="auto" w:fill="FFFFFF"/>
        </w:rPr>
        <w:t>ises. Cllr Knowles suggested that he will go through the tenancy agreement and check what the lease says about maintenance arrangements.</w:t>
      </w:r>
    </w:p>
    <w:p w:rsidR="00DB275E" w:rsidRDefault="00A80DE8">
      <w:pPr>
        <w:pStyle w:val="ListParagraph"/>
        <w:ind w:left="0"/>
        <w:rPr>
          <w:color w:val="242424"/>
          <w:sz w:val="24"/>
          <w:szCs w:val="24"/>
          <w:u w:color="242424"/>
          <w:shd w:val="clear" w:color="auto" w:fill="FFFFFF"/>
        </w:rPr>
      </w:pPr>
      <w:r>
        <w:rPr>
          <w:color w:val="242424"/>
          <w:sz w:val="24"/>
          <w:szCs w:val="24"/>
          <w:u w:color="242424"/>
          <w:shd w:val="clear" w:color="auto" w:fill="FFFFFF"/>
        </w:rPr>
        <w:t xml:space="preserve">Cllr </w:t>
      </w:r>
      <w:proofErr w:type="spellStart"/>
      <w:r>
        <w:rPr>
          <w:color w:val="242424"/>
          <w:sz w:val="24"/>
          <w:szCs w:val="24"/>
          <w:u w:color="242424"/>
          <w:shd w:val="clear" w:color="auto" w:fill="FFFFFF"/>
        </w:rPr>
        <w:t>K.Salter</w:t>
      </w:r>
      <w:proofErr w:type="spellEnd"/>
      <w:r>
        <w:rPr>
          <w:color w:val="242424"/>
          <w:sz w:val="24"/>
          <w:szCs w:val="24"/>
          <w:u w:color="242424"/>
          <w:shd w:val="clear" w:color="auto" w:fill="FFFFFF"/>
        </w:rPr>
        <w:t xml:space="preserve"> will contact</w:t>
      </w:r>
      <w:bookmarkStart w:id="0" w:name="_GoBack"/>
      <w:bookmarkEnd w:id="0"/>
      <w:r w:rsidR="006140F7">
        <w:rPr>
          <w:color w:val="242424"/>
          <w:sz w:val="24"/>
          <w:szCs w:val="24"/>
          <w:u w:color="242424"/>
          <w:shd w:val="clear" w:color="auto" w:fill="FFFFFF"/>
        </w:rPr>
        <w:t xml:space="preserve"> the Cricket Club Chair and Cl</w:t>
      </w:r>
      <w:r w:rsidR="006140F7">
        <w:rPr>
          <w:color w:val="242424"/>
          <w:sz w:val="24"/>
          <w:szCs w:val="24"/>
          <w:u w:color="242424"/>
          <w:shd w:val="clear" w:color="auto" w:fill="FFFFFF"/>
        </w:rPr>
        <w:t>ub secretary to discuss all issues and start to arrange a joint inspection of the pavilion.</w:t>
      </w:r>
    </w:p>
    <w:p w:rsidR="00DB275E" w:rsidRDefault="00DB275E">
      <w:pPr>
        <w:pStyle w:val="ListParagraph"/>
        <w:spacing w:line="360" w:lineRule="auto"/>
        <w:ind w:left="0"/>
        <w:rPr>
          <w:b/>
          <w:bCs/>
          <w:color w:val="242424"/>
          <w:sz w:val="28"/>
          <w:szCs w:val="28"/>
          <w:u w:color="242424"/>
          <w:shd w:val="clear" w:color="auto" w:fill="FFFFFF"/>
        </w:rPr>
      </w:pPr>
    </w:p>
    <w:p w:rsidR="00DB275E" w:rsidRDefault="00DB275E">
      <w:pPr>
        <w:pStyle w:val="ListParagraph"/>
        <w:spacing w:line="360" w:lineRule="auto"/>
        <w:ind w:left="0"/>
        <w:rPr>
          <w:b/>
          <w:bCs/>
          <w:color w:val="242424"/>
          <w:sz w:val="28"/>
          <w:szCs w:val="28"/>
          <w:u w:color="242424"/>
          <w:shd w:val="clear" w:color="auto" w:fill="FFFFFF"/>
        </w:rPr>
      </w:pPr>
    </w:p>
    <w:p w:rsidR="00DB275E" w:rsidRDefault="00DB275E">
      <w:pPr>
        <w:pStyle w:val="ListParagraph"/>
        <w:spacing w:line="360" w:lineRule="auto"/>
        <w:ind w:left="0"/>
        <w:rPr>
          <w:b/>
          <w:bCs/>
          <w:sz w:val="28"/>
          <w:szCs w:val="28"/>
        </w:rPr>
      </w:pPr>
    </w:p>
    <w:p w:rsidR="00DB275E" w:rsidRDefault="006140F7">
      <w:pPr>
        <w:pStyle w:val="ListParagraph"/>
        <w:ind w:left="0"/>
        <w:rPr>
          <w:sz w:val="24"/>
          <w:szCs w:val="24"/>
        </w:rPr>
      </w:pPr>
      <w:r>
        <w:rPr>
          <w:b/>
          <w:bCs/>
          <w:sz w:val="28"/>
          <w:szCs w:val="28"/>
        </w:rPr>
        <w:lastRenderedPageBreak/>
        <w:t>7.  Finance</w:t>
      </w:r>
      <w:r>
        <w:rPr>
          <w:sz w:val="24"/>
          <w:szCs w:val="24"/>
        </w:rPr>
        <w:t xml:space="preserve"> </w:t>
      </w:r>
    </w:p>
    <w:p w:rsidR="00DB275E" w:rsidRDefault="006140F7">
      <w:pPr>
        <w:pStyle w:val="ListParagraph"/>
        <w:ind w:left="0"/>
        <w:rPr>
          <w:sz w:val="24"/>
          <w:szCs w:val="24"/>
        </w:rPr>
      </w:pPr>
      <w:r>
        <w:rPr>
          <w:sz w:val="24"/>
          <w:szCs w:val="24"/>
        </w:rPr>
        <w:t>The following invoices for December were approved.</w:t>
      </w:r>
    </w:p>
    <w:tbl>
      <w:tblPr>
        <w:tblW w:w="9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65"/>
        <w:gridCol w:w="4612"/>
        <w:gridCol w:w="1105"/>
        <w:gridCol w:w="1053"/>
      </w:tblGrid>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Sainsbury's</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Over 60's Christmas party food</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60.48</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05.12.23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Sainsbury's</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 xml:space="preserve">Over 60's Christmas party </w:t>
            </w:r>
            <w:r>
              <w:rPr>
                <w:rFonts w:ascii="Calibri" w:hAnsi="Calibri"/>
              </w:rPr>
              <w:t>food</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13.50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05.12.23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Iceland</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Over 60's Christmas party food</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17.50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05.12.23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 xml:space="preserve">M J </w:t>
            </w:r>
            <w:proofErr w:type="spellStart"/>
            <w:r>
              <w:rPr>
                <w:rFonts w:ascii="Calibri" w:hAnsi="Calibri"/>
              </w:rPr>
              <w:t>Cornall</w:t>
            </w:r>
            <w:proofErr w:type="spellEnd"/>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Hanging baskets for Village hall</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40.00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05.12.23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Eon Next</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Sports Pavilion Electricity 05.11.23-04.12.23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31.53</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07.12.23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proofErr w:type="spellStart"/>
            <w:r>
              <w:rPr>
                <w:rFonts w:ascii="Calibri" w:hAnsi="Calibri"/>
              </w:rPr>
              <w:t>Asda</w:t>
            </w:r>
            <w:proofErr w:type="spellEnd"/>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Items for Over 60's Christmas Lunch</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12.03</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10.12.23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B&amp;M</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LED lights for over 60's Christmas lunch</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50.00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10.12.23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Farmhouse Biscuits</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Gifts for over 60's Christmas party</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30.00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10.12.23</w:t>
            </w:r>
          </w:p>
        </w:tc>
      </w:tr>
      <w:tr w:rsidR="00DB275E">
        <w:trPr>
          <w:trHeight w:val="5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WR Asbestos Services Ltd</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collection of AC waste from allotments</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150.00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13.12.23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Post Office</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Post and Pack for The</w:t>
            </w:r>
            <w:r>
              <w:rPr>
                <w:rFonts w:ascii="Calibri" w:hAnsi="Calibri"/>
              </w:rPr>
              <w:t xml:space="preserve"> story of Foulridge</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3.25</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14.12.23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B&amp;Q</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10xmatt green tinsel</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12.80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17.12.23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B&amp;Q</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Digital timer plus tinsel</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18.90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17.12.23</w:t>
            </w:r>
          </w:p>
        </w:tc>
      </w:tr>
      <w:tr w:rsidR="00DB275E">
        <w:trPr>
          <w:trHeight w:val="5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B&amp;M</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LED lights for over 60's Xmas lunch +batteries</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21.00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17.12.23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Lindsay Bottomley</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Donation towards Foulridge Xmas event</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62.03</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19.12.23</w:t>
            </w:r>
          </w:p>
        </w:tc>
      </w:tr>
      <w:tr w:rsidR="00DB275E">
        <w:trPr>
          <w:trHeight w:val="5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proofErr w:type="spellStart"/>
            <w:r>
              <w:rPr>
                <w:rFonts w:ascii="Calibri" w:hAnsi="Calibri"/>
              </w:rPr>
              <w:t>Asda</w:t>
            </w:r>
            <w:proofErr w:type="spellEnd"/>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Selection boxes for children signed for Xmas party</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28.00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20.12.23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Clerks Salary</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Month 9 - December 2023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391.35</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29.12.23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Caretakers Salary</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Month 9 - December 2023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255.40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29.12.23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HMRC</w:t>
            </w:r>
          </w:p>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PAYE - Month 9</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161.60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rPr>
              <w:t>29.12.23</w:t>
            </w:r>
          </w:p>
        </w:tc>
      </w:tr>
      <w:tr w:rsidR="00DB275E">
        <w:trPr>
          <w:trHeight w:val="257"/>
        </w:trPr>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DB275E"/>
        </w:tc>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jc w:val="right"/>
            </w:pPr>
            <w:r>
              <w:rPr>
                <w:rFonts w:ascii="Calibri" w:hAnsi="Calibri"/>
                <w:b/>
                <w:bCs/>
              </w:rPr>
              <w:t>Total</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6140F7">
            <w:pPr>
              <w:pStyle w:val="Body"/>
            </w:pPr>
            <w:r>
              <w:rPr>
                <w:rFonts w:ascii="Calibri" w:hAnsi="Calibri"/>
                <w:b/>
                <w:bCs/>
              </w:rPr>
              <w:t>1359.37</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275E" w:rsidRDefault="00DB275E"/>
        </w:tc>
      </w:tr>
    </w:tbl>
    <w:p w:rsidR="00DB275E" w:rsidRDefault="00DB275E">
      <w:pPr>
        <w:pStyle w:val="ListParagraph"/>
        <w:widowControl w:val="0"/>
        <w:ind w:left="0"/>
        <w:rPr>
          <w:sz w:val="24"/>
          <w:szCs w:val="24"/>
        </w:rPr>
      </w:pPr>
    </w:p>
    <w:p w:rsidR="00DB275E" w:rsidRDefault="00DB275E">
      <w:pPr>
        <w:pStyle w:val="ListParagraph"/>
        <w:ind w:left="0"/>
        <w:rPr>
          <w:sz w:val="24"/>
          <w:szCs w:val="24"/>
        </w:rPr>
      </w:pPr>
    </w:p>
    <w:p w:rsidR="00DB275E" w:rsidRDefault="006140F7">
      <w:pPr>
        <w:pStyle w:val="ListParagraph"/>
        <w:ind w:left="0"/>
        <w:rPr>
          <w:sz w:val="24"/>
          <w:szCs w:val="24"/>
        </w:rPr>
      </w:pPr>
      <w:r>
        <w:rPr>
          <w:sz w:val="24"/>
          <w:szCs w:val="24"/>
        </w:rPr>
        <w:t>Cllr K Salter pointed out that there is currently a surplus of £20,000 in the current budget. He mentioned this has been allocated to projects that have been planned but not yet taken place.</w:t>
      </w:r>
    </w:p>
    <w:p w:rsidR="00DB275E" w:rsidRDefault="006140F7">
      <w:pPr>
        <w:pStyle w:val="ListParagraph"/>
        <w:ind w:left="0"/>
        <w:rPr>
          <w:sz w:val="24"/>
          <w:szCs w:val="24"/>
        </w:rPr>
      </w:pPr>
      <w:r>
        <w:rPr>
          <w:sz w:val="24"/>
          <w:szCs w:val="24"/>
        </w:rPr>
        <w:t>The Chair advised that the Financial Sub-Group had met and discus</w:t>
      </w:r>
      <w:r>
        <w:rPr>
          <w:sz w:val="24"/>
          <w:szCs w:val="24"/>
        </w:rPr>
        <w:t>sed the 2024/25 Precept. He reported that after reviewing a draft of the 2024/25 draft Budget they recommended a minimum 12% increase to the 2024/25 precept. The Chair requested Council approval for the Sub-Group to discuss the planned income v expenditure</w:t>
      </w:r>
      <w:r>
        <w:rPr>
          <w:sz w:val="24"/>
          <w:szCs w:val="24"/>
        </w:rPr>
        <w:t xml:space="preserve"> and what future projects are needed. They will then email the result to the Council stating the final percentage increase.</w:t>
      </w:r>
    </w:p>
    <w:p w:rsidR="00DB275E" w:rsidRDefault="006140F7">
      <w:pPr>
        <w:pStyle w:val="ListParagraph"/>
        <w:ind w:left="0"/>
        <w:rPr>
          <w:b/>
          <w:bCs/>
          <w:color w:val="242424"/>
          <w:sz w:val="24"/>
          <w:szCs w:val="24"/>
          <w:u w:color="242424"/>
          <w:shd w:val="clear" w:color="auto" w:fill="FFFFFF"/>
        </w:rPr>
      </w:pPr>
      <w:r>
        <w:rPr>
          <w:b/>
          <w:bCs/>
          <w:color w:val="242424"/>
          <w:sz w:val="24"/>
          <w:szCs w:val="24"/>
          <w:u w:color="242424"/>
          <w:shd w:val="clear" w:color="auto" w:fill="FFFFFF"/>
        </w:rPr>
        <w:t xml:space="preserve">Decision:  </w:t>
      </w:r>
      <w:r>
        <w:rPr>
          <w:color w:val="242424"/>
          <w:sz w:val="24"/>
          <w:szCs w:val="24"/>
          <w:u w:color="242424"/>
          <w:shd w:val="clear" w:color="auto" w:fill="FFFFFF"/>
        </w:rPr>
        <w:t xml:space="preserve">Councillors agreed to </w:t>
      </w:r>
      <w:proofErr w:type="spellStart"/>
      <w:r>
        <w:rPr>
          <w:color w:val="242424"/>
          <w:sz w:val="24"/>
          <w:szCs w:val="24"/>
          <w:u w:color="242424"/>
          <w:shd w:val="clear" w:color="auto" w:fill="FFFFFF"/>
        </w:rPr>
        <w:t>authorise</w:t>
      </w:r>
      <w:proofErr w:type="spellEnd"/>
      <w:r>
        <w:rPr>
          <w:color w:val="242424"/>
          <w:sz w:val="24"/>
          <w:szCs w:val="24"/>
          <w:u w:color="242424"/>
          <w:shd w:val="clear" w:color="auto" w:fill="FFFFFF"/>
        </w:rPr>
        <w:t xml:space="preserve"> the Sub-Group to decide if any further increase was required based on the initial decision of a minimum increase of 12%. </w:t>
      </w:r>
    </w:p>
    <w:p w:rsidR="00DB275E" w:rsidRDefault="006140F7">
      <w:pPr>
        <w:pStyle w:val="ListParagraph"/>
        <w:ind w:left="0"/>
        <w:rPr>
          <w:sz w:val="24"/>
          <w:szCs w:val="24"/>
        </w:rPr>
      </w:pPr>
      <w:r>
        <w:rPr>
          <w:sz w:val="24"/>
          <w:szCs w:val="24"/>
        </w:rPr>
        <w:lastRenderedPageBreak/>
        <w:t>Cllr Knowles asked for clarification of the amount allocated to allotments and Cllr K Salter advised</w:t>
      </w:r>
      <w:r>
        <w:rPr>
          <w:sz w:val="24"/>
          <w:szCs w:val="24"/>
        </w:rPr>
        <w:t xml:space="preserve">, as previously agreed by the Council in </w:t>
      </w:r>
      <w:proofErr w:type="gramStart"/>
      <w:r>
        <w:rPr>
          <w:sz w:val="24"/>
          <w:szCs w:val="24"/>
        </w:rPr>
        <w:t>2023, that</w:t>
      </w:r>
      <w:proofErr w:type="gramEnd"/>
      <w:r>
        <w:rPr>
          <w:sz w:val="24"/>
          <w:szCs w:val="24"/>
        </w:rPr>
        <w:t xml:space="preserve"> the amount allocated would be the amount left after known expenses are taken out. He clarified that the amount in the draft 2024/25 Budget was shown as a maximum amount to assess the Precept requirement.</w:t>
      </w:r>
    </w:p>
    <w:p w:rsidR="00DB275E" w:rsidRDefault="00DB275E">
      <w:pPr>
        <w:pStyle w:val="ListParagraph"/>
        <w:ind w:left="0"/>
        <w:rPr>
          <w:b/>
          <w:bCs/>
          <w:sz w:val="28"/>
          <w:szCs w:val="28"/>
        </w:rPr>
      </w:pPr>
    </w:p>
    <w:p w:rsidR="00DB275E" w:rsidRDefault="006140F7">
      <w:pPr>
        <w:pStyle w:val="BodyAA"/>
        <w:rPr>
          <w:b/>
          <w:bCs/>
          <w:sz w:val="28"/>
          <w:szCs w:val="28"/>
        </w:rPr>
      </w:pPr>
      <w:r>
        <w:rPr>
          <w:b/>
          <w:bCs/>
          <w:sz w:val="28"/>
          <w:szCs w:val="28"/>
        </w:rPr>
        <w:t>8. Planning Applications</w:t>
      </w:r>
    </w:p>
    <w:p w:rsidR="00DB275E" w:rsidRDefault="006140F7">
      <w:pPr>
        <w:pStyle w:val="BodyAA"/>
        <w:rPr>
          <w:sz w:val="24"/>
          <w:szCs w:val="24"/>
        </w:rPr>
      </w:pPr>
      <w:r>
        <w:rPr>
          <w:sz w:val="24"/>
          <w:szCs w:val="24"/>
        </w:rPr>
        <w:t>No new applications have been received. The Chair gave an update on the status of the two outstanding applications that were introduced at the last meeting:</w:t>
      </w:r>
    </w:p>
    <w:p w:rsidR="00DB275E" w:rsidRDefault="00DB275E">
      <w:pPr>
        <w:pStyle w:val="BodyAA"/>
        <w:rPr>
          <w:sz w:val="24"/>
          <w:szCs w:val="24"/>
        </w:rPr>
      </w:pPr>
    </w:p>
    <w:p w:rsidR="00DB275E" w:rsidRDefault="006140F7">
      <w:pPr>
        <w:pStyle w:val="BodyAA"/>
        <w:rPr>
          <w:sz w:val="24"/>
          <w:szCs w:val="24"/>
        </w:rPr>
      </w:pPr>
      <w:r>
        <w:rPr>
          <w:sz w:val="24"/>
          <w:szCs w:val="24"/>
        </w:rPr>
        <w:t xml:space="preserve">Application: 23/0741/FUL PROPOSAL: </w:t>
      </w:r>
    </w:p>
    <w:p w:rsidR="00DB275E" w:rsidRDefault="006140F7">
      <w:pPr>
        <w:pStyle w:val="BodyAA"/>
        <w:rPr>
          <w:sz w:val="24"/>
          <w:szCs w:val="24"/>
        </w:rPr>
      </w:pPr>
      <w:r>
        <w:rPr>
          <w:sz w:val="24"/>
          <w:szCs w:val="24"/>
        </w:rPr>
        <w:t>Change of use of agricultural land t</w:t>
      </w:r>
      <w:r>
        <w:rPr>
          <w:sz w:val="24"/>
          <w:szCs w:val="24"/>
        </w:rPr>
        <w:t>o residential turning area and the erection of a three car garage.</w:t>
      </w:r>
    </w:p>
    <w:p w:rsidR="00DB275E" w:rsidRDefault="006140F7">
      <w:pPr>
        <w:pStyle w:val="BodyAA"/>
        <w:rPr>
          <w:sz w:val="24"/>
          <w:szCs w:val="24"/>
        </w:rPr>
      </w:pPr>
      <w:r>
        <w:rPr>
          <w:b/>
          <w:bCs/>
          <w:sz w:val="24"/>
          <w:szCs w:val="24"/>
        </w:rPr>
        <w:t xml:space="preserve">Decision </w:t>
      </w:r>
      <w:r>
        <w:rPr>
          <w:sz w:val="24"/>
          <w:szCs w:val="24"/>
        </w:rPr>
        <w:t>– This was refused by the Planning department at Pendle Borough Council due to it being on Green Belt.</w:t>
      </w:r>
    </w:p>
    <w:p w:rsidR="00DB275E" w:rsidRDefault="00DB275E">
      <w:pPr>
        <w:pStyle w:val="BodyAA"/>
        <w:rPr>
          <w:sz w:val="24"/>
          <w:szCs w:val="24"/>
        </w:rPr>
      </w:pPr>
    </w:p>
    <w:p w:rsidR="00DB275E" w:rsidRDefault="006140F7">
      <w:pPr>
        <w:pStyle w:val="BodyAA"/>
        <w:rPr>
          <w:sz w:val="24"/>
          <w:szCs w:val="24"/>
        </w:rPr>
      </w:pPr>
      <w:r>
        <w:rPr>
          <w:sz w:val="24"/>
          <w:szCs w:val="24"/>
        </w:rPr>
        <w:t>Application: 23/0789/FUL PROPOSAL:</w:t>
      </w:r>
    </w:p>
    <w:p w:rsidR="00DB275E" w:rsidRDefault="006140F7">
      <w:pPr>
        <w:pStyle w:val="BodyAA"/>
        <w:rPr>
          <w:sz w:val="24"/>
          <w:szCs w:val="24"/>
        </w:rPr>
      </w:pPr>
      <w:r>
        <w:rPr>
          <w:sz w:val="24"/>
          <w:szCs w:val="24"/>
        </w:rPr>
        <w:t>Change of use of land to site 4 no. holid</w:t>
      </w:r>
      <w:r>
        <w:rPr>
          <w:sz w:val="24"/>
          <w:szCs w:val="24"/>
        </w:rPr>
        <w:t xml:space="preserve">ay camping pods. </w:t>
      </w:r>
    </w:p>
    <w:p w:rsidR="00DB275E" w:rsidRDefault="006140F7">
      <w:pPr>
        <w:pStyle w:val="BodyAA"/>
        <w:rPr>
          <w:sz w:val="24"/>
          <w:szCs w:val="24"/>
        </w:rPr>
      </w:pPr>
      <w:r>
        <w:rPr>
          <w:b/>
          <w:bCs/>
          <w:sz w:val="24"/>
          <w:szCs w:val="24"/>
        </w:rPr>
        <w:t xml:space="preserve">Decision </w:t>
      </w:r>
      <w:r>
        <w:rPr>
          <w:sz w:val="24"/>
          <w:szCs w:val="24"/>
        </w:rPr>
        <w:t>– A decision on this is still pending. Planning received one objection to this applic</w:t>
      </w:r>
      <w:r>
        <w:rPr>
          <w:sz w:val="24"/>
          <w:szCs w:val="24"/>
        </w:rPr>
        <w:t>a</w:t>
      </w:r>
      <w:r>
        <w:rPr>
          <w:sz w:val="24"/>
          <w:szCs w:val="24"/>
        </w:rPr>
        <w:t>tion.</w:t>
      </w:r>
    </w:p>
    <w:p w:rsidR="00DB275E" w:rsidRDefault="00DB275E">
      <w:pPr>
        <w:pStyle w:val="BodyAA"/>
      </w:pPr>
    </w:p>
    <w:p w:rsidR="00DB275E" w:rsidRDefault="006140F7">
      <w:pPr>
        <w:pStyle w:val="BodyA"/>
        <w:rPr>
          <w:b/>
          <w:bCs/>
          <w:sz w:val="28"/>
          <w:szCs w:val="28"/>
          <w:lang w:val="fr-FR"/>
        </w:rPr>
      </w:pPr>
      <w:r>
        <w:rPr>
          <w:b/>
          <w:bCs/>
          <w:sz w:val="28"/>
          <w:szCs w:val="28"/>
          <w:lang w:val="fr-FR"/>
        </w:rPr>
        <w:t>9. Horticulture</w:t>
      </w:r>
    </w:p>
    <w:p w:rsidR="00DB275E" w:rsidRDefault="006140F7">
      <w:pPr>
        <w:pStyle w:val="ListParagraph"/>
        <w:ind w:left="0"/>
        <w:rPr>
          <w:sz w:val="24"/>
          <w:szCs w:val="24"/>
        </w:rPr>
      </w:pPr>
      <w:r>
        <w:rPr>
          <w:sz w:val="24"/>
          <w:szCs w:val="24"/>
        </w:rPr>
        <w:t xml:space="preserve">Spring Bulb Display - Cllr </w:t>
      </w:r>
      <w:proofErr w:type="gramStart"/>
      <w:r>
        <w:rPr>
          <w:sz w:val="24"/>
          <w:szCs w:val="24"/>
        </w:rPr>
        <w:t>A</w:t>
      </w:r>
      <w:proofErr w:type="gramEnd"/>
      <w:r>
        <w:rPr>
          <w:sz w:val="24"/>
          <w:szCs w:val="24"/>
        </w:rPr>
        <w:t xml:space="preserve"> Salter advised that due to the weather conditions, there has been no progress on this and t</w:t>
      </w:r>
      <w:r>
        <w:rPr>
          <w:sz w:val="24"/>
          <w:szCs w:val="24"/>
        </w:rPr>
        <w:t>hat the bulbs would rot with the ground being so wet.</w:t>
      </w:r>
    </w:p>
    <w:p w:rsidR="00DB275E" w:rsidRDefault="00DB275E">
      <w:pPr>
        <w:pStyle w:val="ListParagraph"/>
        <w:ind w:left="0"/>
      </w:pPr>
    </w:p>
    <w:p w:rsidR="00DB275E" w:rsidRDefault="006140F7">
      <w:pPr>
        <w:pStyle w:val="ListParagraph"/>
        <w:ind w:left="0"/>
        <w:rPr>
          <w:b/>
          <w:bCs/>
          <w:sz w:val="28"/>
          <w:szCs w:val="28"/>
        </w:rPr>
      </w:pPr>
      <w:r>
        <w:rPr>
          <w:b/>
          <w:bCs/>
          <w:sz w:val="28"/>
          <w:szCs w:val="28"/>
        </w:rPr>
        <w:t>10. Community Update</w:t>
      </w:r>
    </w:p>
    <w:p w:rsidR="00DB275E" w:rsidRDefault="006140F7">
      <w:pPr>
        <w:pStyle w:val="ListParagraph"/>
        <w:ind w:left="0"/>
        <w:rPr>
          <w:sz w:val="24"/>
          <w:szCs w:val="24"/>
        </w:rPr>
      </w:pPr>
      <w:r>
        <w:rPr>
          <w:sz w:val="24"/>
          <w:szCs w:val="24"/>
        </w:rPr>
        <w:t xml:space="preserve">Cllrs Knowles and Mulligan discussed the issue of the terrible reception issues on mobile phones whilst in the village and the possibility of getting a transmitter fitted to </w:t>
      </w:r>
      <w:r>
        <w:rPr>
          <w:sz w:val="24"/>
          <w:szCs w:val="24"/>
        </w:rPr>
        <w:t>improve it.</w:t>
      </w:r>
    </w:p>
    <w:p w:rsidR="00DB275E" w:rsidRDefault="006140F7">
      <w:pPr>
        <w:pStyle w:val="ListParagraph"/>
        <w:ind w:left="0"/>
        <w:rPr>
          <w:sz w:val="24"/>
          <w:szCs w:val="24"/>
        </w:rPr>
      </w:pPr>
      <w:r>
        <w:rPr>
          <w:sz w:val="24"/>
          <w:szCs w:val="24"/>
        </w:rPr>
        <w:t>Cllr K Salter commented that he was previously told that the issue was due to the landscape of the area but the idea of a transmitter was worth exploring.</w:t>
      </w:r>
    </w:p>
    <w:p w:rsidR="00DB275E" w:rsidRDefault="006140F7">
      <w:pPr>
        <w:pStyle w:val="ListParagraph"/>
        <w:ind w:left="0"/>
        <w:rPr>
          <w:sz w:val="24"/>
          <w:szCs w:val="24"/>
        </w:rPr>
      </w:pPr>
      <w:r>
        <w:rPr>
          <w:b/>
          <w:bCs/>
          <w:sz w:val="24"/>
          <w:szCs w:val="24"/>
        </w:rPr>
        <w:t xml:space="preserve">Decision – </w:t>
      </w:r>
      <w:r>
        <w:rPr>
          <w:sz w:val="24"/>
          <w:szCs w:val="24"/>
        </w:rPr>
        <w:t>Cllr K Salter will investigate the issue with experts.</w:t>
      </w:r>
    </w:p>
    <w:p w:rsidR="00DB275E" w:rsidRDefault="00DB275E">
      <w:pPr>
        <w:pStyle w:val="ListParagraph"/>
        <w:ind w:left="0"/>
        <w:rPr>
          <w:sz w:val="24"/>
          <w:szCs w:val="24"/>
        </w:rPr>
      </w:pPr>
    </w:p>
    <w:p w:rsidR="00DB275E" w:rsidRDefault="006140F7">
      <w:pPr>
        <w:pStyle w:val="ListParagraph"/>
        <w:ind w:left="0"/>
        <w:rPr>
          <w:sz w:val="24"/>
          <w:szCs w:val="24"/>
        </w:rPr>
      </w:pPr>
      <w:r>
        <w:rPr>
          <w:sz w:val="24"/>
          <w:szCs w:val="24"/>
        </w:rPr>
        <w:t>Cllr Mulligan met with</w:t>
      </w:r>
      <w:r>
        <w:rPr>
          <w:sz w:val="24"/>
          <w:szCs w:val="24"/>
        </w:rPr>
        <w:t xml:space="preserve"> the new handyman for the village. He advised that he has given him a list of jobs to carry out.</w:t>
      </w:r>
    </w:p>
    <w:p w:rsidR="00DB275E" w:rsidRDefault="006140F7">
      <w:pPr>
        <w:pStyle w:val="ListParagraph"/>
        <w:ind w:left="0"/>
        <w:rPr>
          <w:sz w:val="24"/>
          <w:szCs w:val="24"/>
        </w:rPr>
      </w:pPr>
      <w:r>
        <w:rPr>
          <w:b/>
          <w:bCs/>
          <w:sz w:val="24"/>
          <w:szCs w:val="24"/>
        </w:rPr>
        <w:t xml:space="preserve">Decision – </w:t>
      </w:r>
      <w:r>
        <w:rPr>
          <w:sz w:val="24"/>
          <w:szCs w:val="24"/>
        </w:rPr>
        <w:t>It was agreed that he will be paid £15 an hour plus materials. Cllr Mulligan will give an update on jobs he is completing.</w:t>
      </w:r>
    </w:p>
    <w:p w:rsidR="00DB275E" w:rsidRDefault="00DB275E">
      <w:pPr>
        <w:pStyle w:val="ListParagraph"/>
        <w:ind w:left="0"/>
        <w:rPr>
          <w:b/>
          <w:bCs/>
          <w:sz w:val="28"/>
          <w:szCs w:val="28"/>
        </w:rPr>
      </w:pPr>
    </w:p>
    <w:p w:rsidR="00DB275E" w:rsidRDefault="006140F7">
      <w:pPr>
        <w:pStyle w:val="BodyA"/>
        <w:rPr>
          <w:b/>
          <w:bCs/>
          <w:sz w:val="28"/>
          <w:szCs w:val="28"/>
          <w:lang w:val="pt-PT"/>
        </w:rPr>
      </w:pPr>
      <w:r>
        <w:rPr>
          <w:b/>
          <w:bCs/>
          <w:sz w:val="28"/>
          <w:szCs w:val="28"/>
          <w:lang w:val="pt-PT"/>
        </w:rPr>
        <w:t>11. Correspondence</w:t>
      </w:r>
    </w:p>
    <w:p w:rsidR="00DB275E" w:rsidRDefault="006140F7">
      <w:pPr>
        <w:pStyle w:val="NoSpacing"/>
        <w:rPr>
          <w:rFonts w:ascii="Calibri" w:eastAsia="Calibri" w:hAnsi="Calibri" w:cs="Calibri"/>
        </w:rPr>
      </w:pPr>
      <w:r>
        <w:rPr>
          <w:rFonts w:ascii="Calibri" w:hAnsi="Calibri"/>
        </w:rPr>
        <w:t>The C</w:t>
      </w:r>
      <w:r>
        <w:rPr>
          <w:rFonts w:ascii="Calibri" w:hAnsi="Calibri"/>
        </w:rPr>
        <w:t>hair reminded Councillors that they are invited to the Mayor</w:t>
      </w:r>
      <w:r>
        <w:rPr>
          <w:rFonts w:ascii="Calibri" w:hAnsi="Calibri"/>
        </w:rPr>
        <w:t>’</w:t>
      </w:r>
      <w:r>
        <w:rPr>
          <w:rFonts w:ascii="Calibri" w:hAnsi="Calibri"/>
        </w:rPr>
        <w:t>s Charity Ball on Friday 1</w:t>
      </w:r>
      <w:r>
        <w:rPr>
          <w:rFonts w:ascii="Calibri" w:hAnsi="Calibri"/>
          <w:vertAlign w:val="superscript"/>
        </w:rPr>
        <w:t>st</w:t>
      </w:r>
      <w:r>
        <w:rPr>
          <w:rFonts w:ascii="Calibri" w:hAnsi="Calibri"/>
        </w:rPr>
        <w:t xml:space="preserve"> March.</w:t>
      </w:r>
    </w:p>
    <w:p w:rsidR="00DB275E" w:rsidRDefault="00DB275E">
      <w:pPr>
        <w:pStyle w:val="NoSpacing"/>
        <w:rPr>
          <w:rFonts w:ascii="Calibri" w:eastAsia="Calibri" w:hAnsi="Calibri" w:cs="Calibri"/>
          <w14:textOutline w14:w="12700" w14:cap="flat" w14:cmpd="sng" w14:algn="ctr">
            <w14:noFill/>
            <w14:prstDash w14:val="solid"/>
            <w14:miter w14:lim="400000"/>
          </w14:textOutline>
        </w:rPr>
      </w:pPr>
    </w:p>
    <w:p w:rsidR="00DB275E" w:rsidRDefault="006140F7">
      <w:pPr>
        <w:pStyle w:val="BodyA"/>
        <w:spacing w:line="264" w:lineRule="auto"/>
        <w:rPr>
          <w:sz w:val="24"/>
          <w:szCs w:val="24"/>
        </w:rPr>
      </w:pPr>
      <w:r>
        <w:t>T</w:t>
      </w:r>
      <w:r>
        <w:rPr>
          <w:sz w:val="24"/>
          <w:szCs w:val="24"/>
        </w:rPr>
        <w:t>here being no further business, the meeting closed at 21:06.</w:t>
      </w:r>
    </w:p>
    <w:p w:rsidR="00DB275E" w:rsidRDefault="006140F7">
      <w:pPr>
        <w:pStyle w:val="ListParagraph"/>
        <w:spacing w:before="100" w:after="100" w:line="384" w:lineRule="auto"/>
        <w:ind w:left="0"/>
        <w:jc w:val="center"/>
        <w:rPr>
          <w:rFonts w:ascii="Arial" w:eastAsia="Arial" w:hAnsi="Arial" w:cs="Arial"/>
        </w:rPr>
      </w:pPr>
      <w:r>
        <w:rPr>
          <w:rFonts w:ascii="Arial" w:hAnsi="Arial"/>
        </w:rPr>
        <w:t>Date of next meeting is Monday 5</w:t>
      </w:r>
      <w:r>
        <w:rPr>
          <w:rFonts w:ascii="Arial" w:hAnsi="Arial"/>
          <w:vertAlign w:val="superscript"/>
        </w:rPr>
        <w:t>th</w:t>
      </w:r>
      <w:r>
        <w:rPr>
          <w:rFonts w:ascii="Arial" w:hAnsi="Arial"/>
        </w:rPr>
        <w:t xml:space="preserve"> February 2024 at 7.15pm</w:t>
      </w:r>
    </w:p>
    <w:p w:rsidR="00DB275E" w:rsidRDefault="006140F7">
      <w:pPr>
        <w:pStyle w:val="ListParagraph"/>
        <w:spacing w:before="20"/>
        <w:ind w:left="0"/>
        <w:jc w:val="center"/>
      </w:pPr>
      <w:r>
        <w:rPr>
          <w:u w:color="555555"/>
        </w:rPr>
        <w:t>Members of the public are welcome to attend this meeting. Please contact</w:t>
      </w:r>
      <w:r>
        <w:rPr>
          <w:u w:color="555555"/>
        </w:rPr>
        <w:t xml:space="preserve"> the Clerk, Kathryn Todd on 07583 491135 prior to the meeting</w:t>
      </w:r>
    </w:p>
    <w:p w:rsidR="00DB275E" w:rsidRDefault="006140F7">
      <w:pPr>
        <w:pStyle w:val="NoSpacing"/>
        <w:jc w:val="center"/>
        <w:rPr>
          <w:rFonts w:ascii="Calibri" w:eastAsia="Calibri" w:hAnsi="Calibri" w:cs="Calibri"/>
        </w:rPr>
      </w:pPr>
      <w:proofErr w:type="gramStart"/>
      <w:r>
        <w:rPr>
          <w:rFonts w:ascii="Calibri" w:hAnsi="Calibri"/>
          <w:u w:color="555555"/>
        </w:rPr>
        <w:t>or</w:t>
      </w:r>
      <w:proofErr w:type="gramEnd"/>
      <w:r>
        <w:rPr>
          <w:rFonts w:ascii="Calibri" w:hAnsi="Calibri"/>
          <w:u w:color="555555"/>
        </w:rPr>
        <w:t xml:space="preserve"> email:</w:t>
      </w:r>
    </w:p>
    <w:p w:rsidR="00DB275E" w:rsidRDefault="006140F7">
      <w:pPr>
        <w:pStyle w:val="NoSpacing"/>
        <w:jc w:val="center"/>
        <w:rPr>
          <w:rStyle w:val="None"/>
          <w:rFonts w:ascii="Calibri" w:eastAsia="Calibri" w:hAnsi="Calibri" w:cs="Calibri"/>
          <w:u w:color="555555"/>
        </w:rPr>
      </w:pPr>
      <w:hyperlink r:id="rId8" w:history="1">
        <w:r>
          <w:rPr>
            <w:rStyle w:val="Hyperlink0"/>
          </w:rPr>
          <w:t>mail@foulridgeparishcouncil.org.uk</w:t>
        </w:r>
      </w:hyperlink>
    </w:p>
    <w:p w:rsidR="00DB275E" w:rsidRDefault="006140F7">
      <w:pPr>
        <w:pStyle w:val="NoSpacing"/>
        <w:jc w:val="center"/>
      </w:pPr>
      <w:proofErr w:type="gramStart"/>
      <w:r>
        <w:rPr>
          <w:rStyle w:val="None"/>
          <w:rFonts w:ascii="Calibri" w:hAnsi="Calibri"/>
          <w:u w:color="555555"/>
        </w:rPr>
        <w:t>if</w:t>
      </w:r>
      <w:proofErr w:type="gramEnd"/>
      <w:r>
        <w:rPr>
          <w:rStyle w:val="None"/>
          <w:rFonts w:ascii="Calibri" w:hAnsi="Calibri"/>
          <w:u w:color="555555"/>
        </w:rPr>
        <w:t xml:space="preserve"> you wish to speak on a particular topic.</w:t>
      </w:r>
    </w:p>
    <w:sectPr w:rsidR="00DB275E">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0F7" w:rsidRDefault="006140F7">
      <w:r>
        <w:separator/>
      </w:r>
    </w:p>
  </w:endnote>
  <w:endnote w:type="continuationSeparator" w:id="0">
    <w:p w:rsidR="006140F7" w:rsidRDefault="00614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75E" w:rsidRDefault="00DB275E">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0F7" w:rsidRDefault="006140F7">
      <w:r>
        <w:separator/>
      </w:r>
    </w:p>
  </w:footnote>
  <w:footnote w:type="continuationSeparator" w:id="0">
    <w:p w:rsidR="006140F7" w:rsidRDefault="00614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75E" w:rsidRDefault="00DB275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B275E"/>
    <w:rsid w:val="006140F7"/>
    <w:rsid w:val="00A80DE8"/>
    <w:rsid w:val="00DB2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styleId="ListParagraph">
    <w:name w:val="List Paragraph"/>
    <w:pPr>
      <w:ind w:left="720"/>
    </w:pPr>
    <w:rPr>
      <w:rFonts w:ascii="Calibri" w:hAnsi="Calibri" w:cs="Arial Unicode MS"/>
      <w:color w:val="000000"/>
      <w:sz w:val="22"/>
      <w:szCs w:val="22"/>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BodyAA">
    <w:name w:val="Body A A"/>
    <w:rPr>
      <w:rFonts w:ascii="Calibri" w:hAnsi="Calibri" w:cs="Arial Unicode MS"/>
      <w:color w:val="000000"/>
      <w:sz w:val="22"/>
      <w:szCs w:val="22"/>
      <w:u w:color="000000"/>
      <w:lang w:val="en-US"/>
    </w:rPr>
  </w:style>
  <w:style w:type="paragraph" w:styleId="NoSpacing">
    <w:name w:val="No Spacing"/>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styleId="ListParagraph">
    <w:name w:val="List Paragraph"/>
    <w:pPr>
      <w:ind w:left="720"/>
    </w:pPr>
    <w:rPr>
      <w:rFonts w:ascii="Calibri" w:hAnsi="Calibri" w:cs="Arial Unicode MS"/>
      <w:color w:val="000000"/>
      <w:sz w:val="22"/>
      <w:szCs w:val="22"/>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BodyAA">
    <w:name w:val="Body A A"/>
    <w:rPr>
      <w:rFonts w:ascii="Calibri" w:hAnsi="Calibri" w:cs="Arial Unicode MS"/>
      <w:color w:val="000000"/>
      <w:sz w:val="22"/>
      <w:szCs w:val="22"/>
      <w:u w:color="000000"/>
      <w:lang w:val="en-US"/>
    </w:rPr>
  </w:style>
  <w:style w:type="paragraph" w:styleId="NoSpacing">
    <w:name w:val="No Spacing"/>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ail@foulridgeparishcouncil.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1311</Words>
  <Characters>7476</Characters>
  <Application>Microsoft Office Word</Application>
  <DocSecurity>0</DocSecurity>
  <Lines>62</Lines>
  <Paragraphs>17</Paragraphs>
  <ScaleCrop>false</ScaleCrop>
  <Company>HP</Company>
  <LinksUpToDate>false</LinksUpToDate>
  <CharactersWithSpaces>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2024-01-17T18:49:00Z</dcterms:created>
  <dcterms:modified xsi:type="dcterms:W3CDTF">2024-01-17T18:50:00Z</dcterms:modified>
</cp:coreProperties>
</file>